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7E" w:rsidRDefault="001C377E" w:rsidP="001C377E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</w:t>
      </w:r>
    </w:p>
    <w:p w:rsidR="0098734F" w:rsidRDefault="00CA0A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Uchwała Nr </w:t>
      </w:r>
      <w:r w:rsidR="001C377E">
        <w:rPr>
          <w:rFonts w:ascii="Arial" w:hAnsi="Arial" w:cs="Arial"/>
          <w:b/>
          <w:sz w:val="24"/>
          <w:szCs w:val="24"/>
        </w:rPr>
        <w:t>XIII/</w:t>
      </w:r>
      <w:r>
        <w:rPr>
          <w:rFonts w:ascii="Arial" w:hAnsi="Arial" w:cs="Arial"/>
          <w:b/>
          <w:sz w:val="24"/>
          <w:szCs w:val="24"/>
        </w:rPr>
        <w:t>.........</w:t>
      </w:r>
      <w:r w:rsidR="001C377E">
        <w:rPr>
          <w:rFonts w:ascii="Arial" w:hAnsi="Arial" w:cs="Arial"/>
          <w:b/>
          <w:sz w:val="24"/>
          <w:szCs w:val="24"/>
        </w:rPr>
        <w:t>/2025</w:t>
      </w:r>
    </w:p>
    <w:p w:rsidR="0098734F" w:rsidRDefault="00CA0A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RADY GMINY MANOWO</w:t>
      </w:r>
    </w:p>
    <w:p w:rsidR="0098734F" w:rsidRDefault="0098734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734F" w:rsidRDefault="00CA0A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1C377E">
        <w:rPr>
          <w:rFonts w:ascii="Arial" w:hAnsi="Arial" w:cs="Arial"/>
          <w:b/>
          <w:sz w:val="24"/>
          <w:szCs w:val="24"/>
        </w:rPr>
        <w:t xml:space="preserve">26 września </w:t>
      </w:r>
      <w:r>
        <w:rPr>
          <w:rFonts w:ascii="Arial" w:hAnsi="Arial" w:cs="Arial"/>
          <w:b/>
          <w:sz w:val="24"/>
          <w:szCs w:val="24"/>
        </w:rPr>
        <w:t xml:space="preserve">2025 </w:t>
      </w:r>
      <w:r>
        <w:rPr>
          <w:rFonts w:ascii="Arial" w:hAnsi="Arial" w:cs="Arial"/>
          <w:b/>
          <w:sz w:val="24"/>
          <w:szCs w:val="24"/>
        </w:rPr>
        <w:t>r.</w:t>
      </w:r>
    </w:p>
    <w:p w:rsidR="0098734F" w:rsidRDefault="0098734F">
      <w:pPr>
        <w:rPr>
          <w:rFonts w:ascii="Arial" w:hAnsi="Arial" w:cs="Arial"/>
          <w:sz w:val="24"/>
          <w:szCs w:val="24"/>
        </w:rPr>
      </w:pPr>
    </w:p>
    <w:p w:rsidR="0098734F" w:rsidRDefault="00CA0AB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 przystąpienia do </w:t>
      </w:r>
      <w:bookmarkStart w:id="0" w:name="_Hlk195519534"/>
      <w:r>
        <w:rPr>
          <w:rFonts w:ascii="Arial" w:hAnsi="Arial" w:cs="Arial"/>
          <w:b/>
          <w:sz w:val="24"/>
        </w:rPr>
        <w:t xml:space="preserve">opracowania projektu „Strategii Rozwoju Gminy Manowo na lata 2026–2032 </w:t>
      </w:r>
      <w:bookmarkEnd w:id="0"/>
      <w:r>
        <w:rPr>
          <w:rFonts w:ascii="Arial" w:hAnsi="Arial" w:cs="Arial"/>
          <w:b/>
          <w:sz w:val="24"/>
          <w:szCs w:val="24"/>
        </w:rPr>
        <w:t xml:space="preserve">oraz określenia szczegółowego trybu i harmonogramu opracowania dokumentu strategii, w tym </w:t>
      </w:r>
      <w:r>
        <w:rPr>
          <w:rFonts w:ascii="Arial" w:hAnsi="Arial" w:cs="Arial"/>
          <w:b/>
          <w:sz w:val="24"/>
          <w:szCs w:val="24"/>
        </w:rPr>
        <w:t>trybu konsultacji</w:t>
      </w:r>
    </w:p>
    <w:p w:rsidR="00CA0AB3" w:rsidRDefault="00CA0AB3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98734F" w:rsidRPr="007F3CA7" w:rsidRDefault="00CA0A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</w:t>
      </w:r>
      <w:r w:rsidRPr="007F3CA7">
        <w:rPr>
          <w:rFonts w:ascii="Arial" w:hAnsi="Arial" w:cs="Arial"/>
          <w:sz w:val="24"/>
          <w:szCs w:val="24"/>
        </w:rPr>
        <w:t>10e ust. 1 i 10f ust. 1 ustawy z dnia 8 marca 1990 r. o samorządzie gminnym (</w:t>
      </w:r>
      <w:r w:rsidRPr="007F3CA7">
        <w:rPr>
          <w:rFonts w:ascii="Arial" w:hAnsi="Arial" w:cs="Arial"/>
          <w:sz w:val="24"/>
          <w:szCs w:val="24"/>
        </w:rPr>
        <w:t>Dz. U. z 2025 r. poz. 1153) w związku z art. 3 pkt 3 i art. 6 ust. 3 ustawy z dnia 6 grudnia 2006 r. o zasadach prowadzenia polityki rozwo</w:t>
      </w:r>
      <w:r w:rsidRPr="007F3CA7">
        <w:rPr>
          <w:rFonts w:ascii="Arial" w:hAnsi="Arial" w:cs="Arial"/>
          <w:sz w:val="24"/>
          <w:szCs w:val="24"/>
        </w:rPr>
        <w:t>ju (Dz.U. z 2025 r. poz. 198) uchwala się co następuje:</w:t>
      </w:r>
    </w:p>
    <w:p w:rsidR="0098734F" w:rsidRPr="007F3CA7" w:rsidRDefault="00CA0AB3">
      <w:pPr>
        <w:jc w:val="both"/>
        <w:rPr>
          <w:rFonts w:ascii="Arial" w:hAnsi="Arial" w:cs="Arial"/>
          <w:bCs/>
          <w:sz w:val="24"/>
          <w:szCs w:val="24"/>
        </w:rPr>
      </w:pPr>
      <w:r w:rsidRPr="007F3CA7">
        <w:rPr>
          <w:rFonts w:ascii="Arial" w:hAnsi="Arial" w:cs="Arial"/>
          <w:b/>
          <w:sz w:val="24"/>
          <w:szCs w:val="24"/>
        </w:rPr>
        <w:t>§ 1.</w:t>
      </w:r>
      <w:r w:rsidRPr="007F3CA7">
        <w:rPr>
          <w:rFonts w:ascii="Arial" w:hAnsi="Arial" w:cs="Arial"/>
          <w:bCs/>
          <w:sz w:val="24"/>
          <w:szCs w:val="24"/>
        </w:rPr>
        <w:t xml:space="preserve"> Przystępuje się do opracowania Strategii Rozwoju Gminy Manowo na lata 2026-2032. </w:t>
      </w:r>
    </w:p>
    <w:p w:rsidR="0098734F" w:rsidRPr="007F3CA7" w:rsidRDefault="00CA0AB3">
      <w:pPr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b/>
          <w:sz w:val="24"/>
          <w:szCs w:val="24"/>
        </w:rPr>
        <w:t>§ 2.</w:t>
      </w:r>
      <w:r w:rsidRPr="007F3CA7">
        <w:rPr>
          <w:rFonts w:ascii="Arial" w:hAnsi="Arial" w:cs="Arial"/>
          <w:bCs/>
          <w:sz w:val="24"/>
          <w:szCs w:val="24"/>
        </w:rPr>
        <w:t xml:space="preserve"> </w:t>
      </w:r>
      <w:r w:rsidRPr="007F3CA7">
        <w:rPr>
          <w:rFonts w:ascii="Arial" w:hAnsi="Arial" w:cs="Arial"/>
          <w:sz w:val="24"/>
          <w:szCs w:val="24"/>
        </w:rPr>
        <w:t>Określa się tryb opracowania projektu Strategii Rozwoju Gminy Manowo na lata 2026-2032, w tym tryb konsultac</w:t>
      </w:r>
      <w:r w:rsidRPr="007F3CA7">
        <w:rPr>
          <w:rFonts w:ascii="Arial" w:hAnsi="Arial" w:cs="Arial"/>
          <w:sz w:val="24"/>
          <w:szCs w:val="24"/>
        </w:rPr>
        <w:t xml:space="preserve">ji, o którym mowa w art. 6 ust. 3 ustawy z dnia 6 grudnia 2006 r. o zasadach prowadzenia polityki rozwoju, zgodnie z </w:t>
      </w:r>
      <w:r w:rsidRPr="007F3CA7">
        <w:rPr>
          <w:rFonts w:ascii="Arial" w:hAnsi="Arial" w:cs="Arial"/>
          <w:b/>
          <w:bCs/>
          <w:sz w:val="24"/>
          <w:szCs w:val="24"/>
        </w:rPr>
        <w:t>załącznikiem nr 1</w:t>
      </w:r>
      <w:r w:rsidRPr="007F3CA7">
        <w:rPr>
          <w:rFonts w:ascii="Arial" w:hAnsi="Arial" w:cs="Arial"/>
          <w:sz w:val="24"/>
          <w:szCs w:val="24"/>
        </w:rPr>
        <w:t xml:space="preserve"> do niniejszej uchwały. </w:t>
      </w:r>
    </w:p>
    <w:p w:rsidR="0098734F" w:rsidRPr="007F3CA7" w:rsidRDefault="00CA0AB3">
      <w:pPr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b/>
          <w:sz w:val="24"/>
          <w:szCs w:val="24"/>
        </w:rPr>
        <w:t>§ 3.</w:t>
      </w:r>
      <w:r w:rsidRPr="007F3CA7">
        <w:rPr>
          <w:rFonts w:ascii="Arial" w:hAnsi="Arial" w:cs="Arial"/>
          <w:bCs/>
          <w:sz w:val="24"/>
          <w:szCs w:val="24"/>
        </w:rPr>
        <w:t xml:space="preserve"> Określa się harmonogram opracowania projektu Strategii </w:t>
      </w:r>
      <w:r w:rsidRPr="007F3CA7">
        <w:rPr>
          <w:rFonts w:ascii="Arial" w:hAnsi="Arial" w:cs="Arial"/>
          <w:sz w:val="24"/>
          <w:szCs w:val="24"/>
        </w:rPr>
        <w:t>Rozwoju Gminy Manowo na lata 2026-203</w:t>
      </w:r>
      <w:r w:rsidRPr="007F3CA7">
        <w:rPr>
          <w:rFonts w:ascii="Arial" w:hAnsi="Arial" w:cs="Arial"/>
          <w:sz w:val="24"/>
          <w:szCs w:val="24"/>
        </w:rPr>
        <w:t xml:space="preserve">2 zgodnie z </w:t>
      </w:r>
      <w:r w:rsidRPr="007F3CA7">
        <w:rPr>
          <w:rFonts w:ascii="Arial" w:hAnsi="Arial" w:cs="Arial"/>
          <w:b/>
          <w:bCs/>
          <w:sz w:val="24"/>
          <w:szCs w:val="24"/>
        </w:rPr>
        <w:t>załącznikiem nr 2</w:t>
      </w:r>
      <w:r w:rsidRPr="007F3CA7">
        <w:rPr>
          <w:rFonts w:ascii="Arial" w:hAnsi="Arial" w:cs="Arial"/>
          <w:sz w:val="24"/>
          <w:szCs w:val="24"/>
        </w:rPr>
        <w:t xml:space="preserve"> do Uchwały. </w:t>
      </w:r>
    </w:p>
    <w:p w:rsidR="0098734F" w:rsidRDefault="00CA0AB3">
      <w:pPr>
        <w:tabs>
          <w:tab w:val="left" w:pos="-142"/>
        </w:tabs>
        <w:jc w:val="both"/>
        <w:rPr>
          <w:rFonts w:ascii="Arial" w:hAnsi="Arial" w:cs="Arial"/>
          <w:sz w:val="24"/>
          <w:szCs w:val="24"/>
        </w:rPr>
      </w:pPr>
      <w:r w:rsidRPr="007F3CA7">
        <w:rPr>
          <w:rFonts w:ascii="Arial" w:hAnsi="Arial" w:cs="Arial"/>
          <w:b/>
          <w:bCs/>
          <w:sz w:val="24"/>
          <w:szCs w:val="24"/>
        </w:rPr>
        <w:t>§ 4.</w:t>
      </w:r>
      <w:r w:rsidRPr="007F3CA7">
        <w:rPr>
          <w:rFonts w:ascii="Arial" w:hAnsi="Arial" w:cs="Arial"/>
          <w:sz w:val="24"/>
          <w:szCs w:val="24"/>
        </w:rPr>
        <w:t xml:space="preserve"> Konsultacje, które zostaną przeprowadzone w </w:t>
      </w:r>
      <w:r>
        <w:rPr>
          <w:rFonts w:ascii="Arial" w:hAnsi="Arial" w:cs="Arial"/>
          <w:sz w:val="24"/>
          <w:szCs w:val="24"/>
        </w:rPr>
        <w:t>zaplanowanych zgodnie z harmonogramem terminach, odbędą się w formie pisemnej – poprzez przyjmowanie opinii i wniosków za pośrednictwem „Formularza zgłaszania opini</w:t>
      </w:r>
      <w:r>
        <w:rPr>
          <w:rFonts w:ascii="Arial" w:hAnsi="Arial" w:cs="Arial"/>
          <w:sz w:val="24"/>
          <w:szCs w:val="24"/>
        </w:rPr>
        <w:t xml:space="preserve">i”, zwanego dalej „formularzem opinii”, stanowiącego </w:t>
      </w:r>
      <w:r>
        <w:rPr>
          <w:rFonts w:ascii="Arial" w:hAnsi="Arial" w:cs="Arial"/>
          <w:b/>
          <w:bCs/>
          <w:sz w:val="24"/>
          <w:szCs w:val="24"/>
        </w:rPr>
        <w:t>załącznik nr 3</w:t>
      </w:r>
      <w:r>
        <w:rPr>
          <w:rFonts w:ascii="Arial" w:hAnsi="Arial" w:cs="Arial"/>
          <w:sz w:val="24"/>
          <w:szCs w:val="24"/>
        </w:rPr>
        <w:t xml:space="preserve"> do niniejszej uchwały.</w:t>
      </w:r>
    </w:p>
    <w:p w:rsidR="0098734F" w:rsidRDefault="00CA0A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5.</w:t>
      </w:r>
      <w:r>
        <w:rPr>
          <w:rFonts w:ascii="Arial" w:hAnsi="Arial" w:cs="Arial"/>
          <w:bCs/>
          <w:sz w:val="24"/>
          <w:szCs w:val="24"/>
        </w:rPr>
        <w:t xml:space="preserve"> Uchwała wchodzi w życie po upływie 14 dnia od dnia ogłoszenia w Dzienniku Urzędowym Województwa Zachodniopomorskiego. </w:t>
      </w: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CA0AB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98734F" w:rsidRDefault="00CA0AB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ind w:left="6372"/>
        <w:rPr>
          <w:rFonts w:ascii="Arial" w:hAnsi="Arial" w:cs="Arial"/>
          <w:b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ind w:left="6372"/>
        <w:rPr>
          <w:rFonts w:ascii="Arial" w:hAnsi="Arial" w:cs="Arial"/>
          <w:b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ind w:left="6372"/>
        <w:rPr>
          <w:rFonts w:ascii="Arial" w:hAnsi="Arial" w:cs="Arial"/>
          <w:b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ind w:left="6372"/>
        <w:rPr>
          <w:rFonts w:ascii="Arial" w:hAnsi="Arial" w:cs="Arial"/>
          <w:b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ind w:left="6372"/>
        <w:rPr>
          <w:rFonts w:ascii="Arial" w:hAnsi="Arial" w:cs="Arial"/>
          <w:b/>
          <w:i/>
          <w:iCs/>
          <w:sz w:val="24"/>
          <w:szCs w:val="24"/>
        </w:rPr>
      </w:pPr>
    </w:p>
    <w:p w:rsidR="001C377E" w:rsidRPr="00CA0AB3" w:rsidRDefault="00CA0AB3" w:rsidP="001C377E">
      <w:pPr>
        <w:spacing w:after="0" w:line="240" w:lineRule="auto"/>
        <w:ind w:left="5664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lastRenderedPageBreak/>
        <w:t xml:space="preserve">Załącznik nr 1 </w:t>
      </w:r>
    </w:p>
    <w:p w:rsidR="0098734F" w:rsidRPr="00CA0AB3" w:rsidRDefault="00CA0AB3" w:rsidP="001C377E">
      <w:pPr>
        <w:spacing w:after="0" w:line="240" w:lineRule="auto"/>
        <w:ind w:left="5664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do </w:t>
      </w:r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uchwały nr </w:t>
      </w:r>
      <w:r w:rsidR="001C377E" w:rsidRPr="00CA0AB3">
        <w:rPr>
          <w:rFonts w:ascii="Arial" w:hAnsi="Arial" w:cs="Arial"/>
          <w:b/>
          <w:i/>
          <w:iCs/>
          <w:sz w:val="24"/>
          <w:szCs w:val="24"/>
        </w:rPr>
        <w:t>XIII/</w:t>
      </w:r>
      <w:r w:rsidRPr="00CA0AB3">
        <w:rPr>
          <w:rFonts w:ascii="Arial" w:hAnsi="Arial" w:cs="Arial"/>
          <w:b/>
          <w:i/>
          <w:iCs/>
          <w:sz w:val="24"/>
          <w:szCs w:val="24"/>
        </w:rPr>
        <w:t>...</w:t>
      </w:r>
      <w:r w:rsidRPr="00CA0AB3">
        <w:rPr>
          <w:rFonts w:ascii="Arial" w:hAnsi="Arial" w:cs="Arial"/>
          <w:b/>
          <w:i/>
          <w:iCs/>
          <w:sz w:val="24"/>
          <w:szCs w:val="24"/>
        </w:rPr>
        <w:t>..</w:t>
      </w:r>
      <w:r w:rsidR="001C377E" w:rsidRPr="00CA0AB3">
        <w:rPr>
          <w:rFonts w:ascii="Arial" w:hAnsi="Arial" w:cs="Arial"/>
          <w:b/>
          <w:i/>
          <w:iCs/>
          <w:sz w:val="24"/>
          <w:szCs w:val="24"/>
        </w:rPr>
        <w:t>/2025</w:t>
      </w:r>
    </w:p>
    <w:p w:rsidR="0098734F" w:rsidRPr="00CA0AB3" w:rsidRDefault="00CA0AB3" w:rsidP="001C377E">
      <w:pPr>
        <w:spacing w:after="0" w:line="240" w:lineRule="auto"/>
        <w:ind w:left="4956" w:firstLine="708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>Rady Gminy Manowo</w:t>
      </w:r>
    </w:p>
    <w:p w:rsidR="0098734F" w:rsidRPr="00CA0AB3" w:rsidRDefault="00CA0AB3" w:rsidP="001C377E">
      <w:pPr>
        <w:spacing w:after="0" w:line="240" w:lineRule="auto"/>
        <w:ind w:left="4956" w:firstLine="708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z dnia </w:t>
      </w:r>
      <w:r w:rsidR="001C377E" w:rsidRPr="00CA0AB3">
        <w:rPr>
          <w:rFonts w:ascii="Arial" w:hAnsi="Arial" w:cs="Arial"/>
          <w:b/>
          <w:i/>
          <w:iCs/>
          <w:sz w:val="24"/>
          <w:szCs w:val="24"/>
        </w:rPr>
        <w:t xml:space="preserve">26 września 2025 r. </w:t>
      </w:r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:rsidR="0098734F" w:rsidRDefault="0098734F">
      <w:pPr>
        <w:spacing w:after="0" w:line="240" w:lineRule="auto"/>
        <w:ind w:left="6372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CA0A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Szczegółowy tryb opracowania</w:t>
      </w:r>
      <w:r>
        <w:rPr>
          <w:rFonts w:ascii="Arial" w:hAnsi="Arial" w:cs="Arial"/>
          <w:b/>
          <w:sz w:val="24"/>
        </w:rPr>
        <w:t xml:space="preserve"> projektu „Strategii Rozwoju Gminy Manowo na lata 2026–2032”,</w:t>
      </w:r>
      <w:r>
        <w:rPr>
          <w:rFonts w:ascii="Arial" w:hAnsi="Arial" w:cs="Arial"/>
          <w:b/>
          <w:sz w:val="24"/>
          <w:szCs w:val="24"/>
        </w:rPr>
        <w:t>w tym tryb konsultacji, o których mowa w art. 6 ust. 3 ustawy z dnia 6 grudnia 20</w:t>
      </w:r>
      <w:r>
        <w:rPr>
          <w:rFonts w:ascii="Arial" w:hAnsi="Arial" w:cs="Arial"/>
          <w:b/>
          <w:sz w:val="24"/>
          <w:szCs w:val="24"/>
        </w:rPr>
        <w:t>06 r. o zasadach prowadzenia polityki rozwoju</w:t>
      </w:r>
    </w:p>
    <w:p w:rsidR="0098734F" w:rsidRDefault="0098734F">
      <w:pPr>
        <w:jc w:val="center"/>
        <w:rPr>
          <w:rFonts w:ascii="Arial" w:hAnsi="Arial" w:cs="Arial"/>
          <w:b/>
          <w:sz w:val="24"/>
          <w:szCs w:val="24"/>
        </w:rPr>
      </w:pPr>
    </w:p>
    <w:p w:rsidR="0098734F" w:rsidRDefault="00CA0AB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Strategii Rozwoju Gminy Manowo na lata 2026-2032 opracowuje się zgodnie z przepisami art. 10e ust. 2-4 ustawy z dnia 8 marca 1990 r. o samorządzie gminnym. </w:t>
      </w:r>
    </w:p>
    <w:p w:rsidR="0098734F" w:rsidRDefault="00CA0AB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Procedura dotycząca szczegółowego trybu opra</w:t>
      </w:r>
      <w:r>
        <w:rPr>
          <w:rFonts w:ascii="Arial" w:hAnsi="Arial" w:cs="Arial"/>
          <w:sz w:val="24"/>
          <w:szCs w:val="24"/>
        </w:rPr>
        <w:t xml:space="preserve">cowania projektu Strategii Rozwoju Gminy Manowo na lata 2026-2032, w tym trybu konsultacji, o których mowa w art. 6 ust. 3 ustawy z dnia 6 grudnia 2006 r. o zasadach prowadzenia polityki rozwoju, </w:t>
      </w:r>
      <w:r w:rsidRPr="007F3CA7">
        <w:rPr>
          <w:rFonts w:ascii="Arial" w:hAnsi="Arial" w:cs="Arial"/>
          <w:sz w:val="24"/>
          <w:szCs w:val="24"/>
        </w:rPr>
        <w:t>powinna uwzględniać wszystkie akty prawne mające wpływ na je</w:t>
      </w:r>
      <w:r w:rsidRPr="007F3CA7">
        <w:rPr>
          <w:rFonts w:ascii="Arial" w:hAnsi="Arial" w:cs="Arial"/>
          <w:sz w:val="24"/>
          <w:szCs w:val="24"/>
        </w:rPr>
        <w:t>j przebieg, w tym ustawę z dnia 6 grudnia 2006 r. o zasadach prowadzenia polityki rozwoju (Dz.U. z 2025 r. poz. 198) ustawę z dnia 8 marca 1990 r. o samorządzie gminnym (Dz.U. z 2025 r. poz. 1153), ustawę z dnia 3 października 2008 r. o udostępnianiu infor</w:t>
      </w:r>
      <w:r w:rsidRPr="007F3CA7">
        <w:rPr>
          <w:rFonts w:ascii="Arial" w:hAnsi="Arial" w:cs="Arial"/>
          <w:sz w:val="24"/>
          <w:szCs w:val="24"/>
        </w:rPr>
        <w:t xml:space="preserve">macji o środowisku </w:t>
      </w:r>
      <w:r>
        <w:rPr>
          <w:rFonts w:ascii="Arial" w:hAnsi="Arial" w:cs="Arial"/>
          <w:sz w:val="24"/>
          <w:szCs w:val="24"/>
        </w:rPr>
        <w:t>i jego ochronie, udziale społeczeństwa w ochronie środowiska oraz o ocenach oddziaływania (Dz.U. z 2024 poz. 1112).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prace związane z przygotowaniem projektu Strategii Rozwoju Gminy Manowo na lata 2026-2032 składają się w szczególności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98734F" w:rsidRDefault="00CA0AB3">
      <w:pPr>
        <w:pStyle w:val="Akapitzlist"/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Opracowanie wniosków z diagnozy sytuacji społecznej, gospodarczej i przestrzennej Gminy Manowo, z uwzględnieniem jej obszarów funkcjonalnych.</w:t>
      </w:r>
    </w:p>
    <w:p w:rsidR="0098734F" w:rsidRDefault="00CA0AB3">
      <w:pPr>
        <w:pStyle w:val="Akapitzlist"/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Opracowanie głównych założeń Strategii Rozwoju Gminy Manowo na lata 2026-2032 w tym celów, kierunków dział</w:t>
      </w:r>
      <w:r>
        <w:rPr>
          <w:rFonts w:ascii="Arial" w:hAnsi="Arial" w:cs="Arial"/>
          <w:sz w:val="24"/>
          <w:szCs w:val="24"/>
        </w:rPr>
        <w:t>ań, wskaźników oraz rezultatów w wymiarze społecznym, gospodarczym i przestrzennym;</w:t>
      </w:r>
    </w:p>
    <w:p w:rsidR="0098734F" w:rsidRDefault="00CA0AB3">
      <w:pPr>
        <w:pStyle w:val="Akapitzlist"/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Opracowanie założeń funkcjonalno-przestrzennych Strategii Rozwoju Gminy Manowo na lata 2026-2032, w tym:</w:t>
      </w:r>
    </w:p>
    <w:p w:rsidR="0098734F" w:rsidRDefault="00CA0AB3">
      <w:pPr>
        <w:pStyle w:val="Akapitzlist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określenie modelu struktury funkcjonalno-przestrzennej Gminy </w:t>
      </w:r>
      <w:r>
        <w:rPr>
          <w:rFonts w:ascii="Arial" w:hAnsi="Arial" w:cs="Arial"/>
          <w:sz w:val="24"/>
          <w:szCs w:val="24"/>
        </w:rPr>
        <w:t>Manowo wraz z ustaleniami i rekomendacjami w zakresie kształtowania i prowadzenia polityki przestrzennej,</w:t>
      </w:r>
    </w:p>
    <w:p w:rsidR="0098734F" w:rsidRDefault="00CA0AB3">
      <w:pPr>
        <w:pStyle w:val="Akapitzlist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charakterystyka obszarów strategicznej interwencji zawartych w strategii rozwoju województwa i fakultatywne określenie obszarów strategicznej interwen</w:t>
      </w:r>
      <w:r>
        <w:rPr>
          <w:rFonts w:ascii="Arial" w:hAnsi="Arial" w:cs="Arial"/>
          <w:sz w:val="24"/>
          <w:szCs w:val="24"/>
        </w:rPr>
        <w:t>cji gminy, wraz z zakresem planowanych działań.</w:t>
      </w:r>
    </w:p>
    <w:p w:rsidR="0098734F" w:rsidRDefault="00CA0AB3">
      <w:pPr>
        <w:pStyle w:val="Akapitzlist"/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Opracowanie systemu realizacji strategii, w tym wytycznych do sporządzania dokumentów wykonawczych wraz z określeniem ram finansowych i źródła finansowania.</w:t>
      </w:r>
    </w:p>
    <w:p w:rsidR="0098734F" w:rsidRDefault="00CA0AB3">
      <w:pPr>
        <w:pStyle w:val="Akapitzlist"/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Opracowanie aktualizacji dokumentu Strategii </w:t>
      </w:r>
      <w:r>
        <w:rPr>
          <w:rFonts w:ascii="Arial" w:hAnsi="Arial" w:cs="Arial"/>
          <w:sz w:val="24"/>
          <w:szCs w:val="24"/>
        </w:rPr>
        <w:t>zgodnie z przepisami i dokumentami nadrzędnymi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trakcie opracowywania strategii zaplanowane zostały działania partycypacyjne, realizowane w II kwartale 2026 roku.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 ramach działań partycypacyjnych zaplanowano:</w:t>
      </w:r>
    </w:p>
    <w:p w:rsidR="0098734F" w:rsidRDefault="00CA0A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a) konsultacje zapisów Strategii Rozwoju </w:t>
      </w:r>
      <w:r>
        <w:rPr>
          <w:rFonts w:ascii="Arial" w:hAnsi="Arial" w:cs="Arial"/>
          <w:sz w:val="24"/>
          <w:szCs w:val="24"/>
        </w:rPr>
        <w:t>Gminy Manowo na lata 2026-2032, w szczególności w obszarze diagnozy i przedsięwzięć, a także celów rozwoju w wymiarze społecznym, gospodarczym, przestrzennym z przedstawicielami organizacji pozarządowych oraz liderami lokalnymi;</w:t>
      </w:r>
    </w:p>
    <w:p w:rsidR="0098734F" w:rsidRDefault="00CA0A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konsultacje zapisów Stra</w:t>
      </w:r>
      <w:r>
        <w:rPr>
          <w:rFonts w:ascii="Arial" w:hAnsi="Arial" w:cs="Arial"/>
          <w:sz w:val="24"/>
          <w:szCs w:val="24"/>
        </w:rPr>
        <w:t>tegii Rozwoju Gminy Manowo na lata 2026-2032, w szczególności w obszarze diagnozy i przedsięwzięć, a także celów rozwoju w wymiarze społecznym, gospodarczym, przestrzennym z radnymi oraz sołtysami;</w:t>
      </w:r>
    </w:p>
    <w:p w:rsidR="0098734F" w:rsidRDefault="00CA0A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przeprowadzeniem badań ankietowych online wśród mieszka</w:t>
      </w:r>
      <w:r>
        <w:rPr>
          <w:rFonts w:ascii="Arial" w:hAnsi="Arial" w:cs="Arial"/>
          <w:sz w:val="24"/>
          <w:szCs w:val="24"/>
        </w:rPr>
        <w:t>ńców Gminy w zakresie ewaluacji osiągnięcia celów ujętych w obowiązującej strategii rozwoju oraz oczekiwań mieszkańców względem rozwoju Gminy.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Strategia Rozwoju Gminy </w:t>
      </w:r>
      <w:bookmarkStart w:id="1" w:name="_Hlk195527134"/>
      <w:r>
        <w:rPr>
          <w:rFonts w:ascii="Arial" w:hAnsi="Arial" w:cs="Arial"/>
          <w:sz w:val="24"/>
          <w:szCs w:val="24"/>
        </w:rPr>
        <w:t xml:space="preserve">Manowo na lata 2026-2032 </w:t>
      </w:r>
      <w:bookmarkEnd w:id="1"/>
      <w:r>
        <w:rPr>
          <w:rFonts w:ascii="Arial" w:hAnsi="Arial" w:cs="Arial"/>
          <w:sz w:val="24"/>
          <w:szCs w:val="24"/>
        </w:rPr>
        <w:t>zostanie przedłożona zarządowi województwa w celu wydania opinii</w:t>
      </w:r>
      <w:r>
        <w:rPr>
          <w:rFonts w:ascii="Arial" w:hAnsi="Arial" w:cs="Arial"/>
          <w:sz w:val="24"/>
          <w:szCs w:val="24"/>
        </w:rPr>
        <w:t xml:space="preserve"> dotyczącej sposobu uwzględnienia ustaleń i rekomendacji w zakresie kształtowania i prowadzenia polityki przestrzennej w województwie, określonej w strategii rozwoju województwa.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opracowania projektu Strategii Rozwoju Gminy</w:t>
      </w:r>
      <w:r>
        <w:t xml:space="preserve"> </w:t>
      </w:r>
      <w:r>
        <w:rPr>
          <w:rFonts w:ascii="Arial" w:hAnsi="Arial" w:cs="Arial"/>
          <w:sz w:val="24"/>
          <w:szCs w:val="24"/>
        </w:rPr>
        <w:t>Manowo na lata 2026-203</w:t>
      </w:r>
      <w:r>
        <w:rPr>
          <w:rFonts w:ascii="Arial" w:hAnsi="Arial" w:cs="Arial"/>
          <w:sz w:val="24"/>
          <w:szCs w:val="24"/>
        </w:rPr>
        <w:t xml:space="preserve">2 postanawia się przeprowadzić konsultacje w szczególności z: </w:t>
      </w:r>
    </w:p>
    <w:p w:rsidR="0098734F" w:rsidRDefault="00CA0A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   sąsiednimi gminami,</w:t>
      </w:r>
    </w:p>
    <w:p w:rsidR="0098734F" w:rsidRDefault="00CA0A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   lokalnymi partnerami społecznymi i gospodarczymi, </w:t>
      </w:r>
    </w:p>
    <w:p w:rsidR="0098734F" w:rsidRDefault="00CA0A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   mieszkańcami gminy,</w:t>
      </w:r>
    </w:p>
    <w:p w:rsidR="0098734F" w:rsidRDefault="00CA0A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właściwym dyrektorem regionalnego zarządu gospodarki wodnej Państwowego Gospodars</w:t>
      </w:r>
      <w:r>
        <w:rPr>
          <w:rFonts w:ascii="Arial" w:hAnsi="Arial" w:cs="Arial"/>
          <w:sz w:val="24"/>
          <w:szCs w:val="24"/>
        </w:rPr>
        <w:t>twa Wodnego Wody Polskie.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Strategia Rozwoju Gminy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Manowo na lata 2026-2032 zostanie poddana </w:t>
      </w:r>
      <w:r>
        <w:rPr>
          <w:rFonts w:ascii="Arial" w:hAnsi="Arial" w:cs="Arial"/>
          <w:b/>
          <w:bCs/>
          <w:sz w:val="24"/>
          <w:szCs w:val="24"/>
        </w:rPr>
        <w:t>konsultacjom trwającym minimum 35 dni,</w:t>
      </w:r>
      <w:r>
        <w:rPr>
          <w:rFonts w:ascii="Arial" w:hAnsi="Arial" w:cs="Arial"/>
          <w:sz w:val="24"/>
          <w:szCs w:val="24"/>
        </w:rPr>
        <w:t xml:space="preserve"> poprzez opublikowanie Strategii Rozwoju Gminy Manowo na lata 2026-2032 na stronie internetowej </w:t>
      </w:r>
      <w:hyperlink r:id="rId6">
        <w:r>
          <w:rPr>
            <w:rStyle w:val="Hipercze"/>
            <w:rFonts w:ascii="Arial" w:hAnsi="Arial" w:cs="Arial"/>
            <w:sz w:val="24"/>
            <w:szCs w:val="24"/>
          </w:rPr>
          <w:t>www.manowo.pl</w:t>
        </w:r>
      </w:hyperlink>
      <w:r>
        <w:rPr>
          <w:rFonts w:ascii="Arial" w:hAnsi="Arial" w:cs="Arial"/>
          <w:sz w:val="24"/>
          <w:szCs w:val="24"/>
        </w:rPr>
        <w:t xml:space="preserve"> oraz w Biuletynie Informacji Publicznej 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trwających konsultacjach zostanie opublikowana na stronie internetowej </w:t>
      </w:r>
      <w:hyperlink r:id="rId7">
        <w:r>
          <w:rPr>
            <w:rStyle w:val="Hipercze"/>
            <w:rFonts w:ascii="Arial" w:hAnsi="Arial" w:cs="Arial"/>
            <w:sz w:val="24"/>
            <w:szCs w:val="24"/>
          </w:rPr>
          <w:t>www.manowo.pl</w:t>
        </w:r>
      </w:hyperlink>
      <w:r>
        <w:rPr>
          <w:rFonts w:ascii="Arial" w:hAnsi="Arial" w:cs="Arial"/>
          <w:sz w:val="24"/>
          <w:szCs w:val="24"/>
        </w:rPr>
        <w:t xml:space="preserve"> 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konsultacji jest uzyskanie opinii i wnioskó</w:t>
      </w:r>
      <w:r>
        <w:rPr>
          <w:rFonts w:ascii="Arial" w:hAnsi="Arial" w:cs="Arial"/>
          <w:sz w:val="24"/>
          <w:szCs w:val="24"/>
        </w:rPr>
        <w:t>w dotyczących projektu strategii.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Konsultacje przeprowadzone będą na obszarze Gminy Manowo, a w przypadku zgłoszenia uwag, przygotowane zostanie sprawozdanie z przebiegu i wyników konsultacji, zawierające w szczególności ustosunkowanie się do zgłoszonych u</w:t>
      </w:r>
      <w:r>
        <w:rPr>
          <w:rFonts w:ascii="Arial" w:hAnsi="Arial" w:cs="Arial"/>
          <w:sz w:val="24"/>
          <w:szCs w:val="24"/>
        </w:rPr>
        <w:t>wag wraz z uzasadnieniem, które opublikowane zostanie na stronie internetowej gminy oraz w Biuletynie Informacji Publicznej.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Konsultacje ujęte w pkt. 7 odbędą się w II kwartale 2026 roku, przy czym okres konsultacji będzie zgodny z postanowieniami pkt. 8. 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Konsultacje przeprowadzone będą w formie pisemnej poprzez przyjmowanie opinii i wniosków na „Formularzu zgłoszenia opinii”, zwanym dalej „formularzem opinii”, stanowiącym załącznik numer 3 do niniejszej uchwały. 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Wypełniony formularz uwag należy w termini</w:t>
      </w:r>
      <w:r>
        <w:rPr>
          <w:rFonts w:ascii="Arial" w:hAnsi="Arial" w:cs="Arial"/>
          <w:sz w:val="24"/>
          <w:szCs w:val="24"/>
        </w:rPr>
        <w:t xml:space="preserve">e określonym w pkt 12 przesłać na adres: Urząd Gminy Manowo, ul. Szkolna 2 76-015 Manowo lub złożyć osobiście w Urzędzie bądź przesłać na adres: </w:t>
      </w:r>
      <w:hyperlink r:id="rId8">
        <w:r>
          <w:rPr>
            <w:rStyle w:val="Hipercze"/>
            <w:rFonts w:ascii="Arial" w:hAnsi="Arial" w:cs="Arial"/>
            <w:sz w:val="24"/>
            <w:szCs w:val="24"/>
          </w:rPr>
          <w:t>urzad@manowo.pl</w:t>
        </w:r>
      </w:hyperlink>
      <w:r>
        <w:rPr>
          <w:rFonts w:ascii="Arial" w:hAnsi="Arial" w:cs="Arial"/>
          <w:sz w:val="24"/>
          <w:szCs w:val="24"/>
        </w:rPr>
        <w:t xml:space="preserve"> . 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Formularze uwag, które są anonimowe i które wpłyną</w:t>
      </w:r>
      <w:r>
        <w:rPr>
          <w:rFonts w:ascii="Arial" w:hAnsi="Arial" w:cs="Arial"/>
          <w:sz w:val="24"/>
          <w:szCs w:val="24"/>
        </w:rPr>
        <w:t xml:space="preserve"> po godz.15.00 ostatniego dnia konsultacji nie będą brane pod uwagę. 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przeprowadzeniu  konsultacji projekt Strategii Rozwoju Gminy Manowo na lata 2026-2032 zostanie przedłożony Zarządowi Województwa w celu wydania opinii dotyczącej sposobu uwzględniania</w:t>
      </w:r>
      <w:r>
        <w:rPr>
          <w:rFonts w:ascii="Arial" w:hAnsi="Arial" w:cs="Arial"/>
          <w:sz w:val="24"/>
          <w:szCs w:val="24"/>
        </w:rPr>
        <w:t xml:space="preserve"> ustaleń i rekomendacji w zakresie </w:t>
      </w:r>
      <w:r>
        <w:rPr>
          <w:rFonts w:ascii="Arial" w:hAnsi="Arial" w:cs="Arial"/>
          <w:sz w:val="24"/>
          <w:szCs w:val="24"/>
        </w:rPr>
        <w:lastRenderedPageBreak/>
        <w:t xml:space="preserve">kształtowania i prowadzenia polityki przestrzennej w województwie określonych w Strategii Rozwoju Województwa Zachodniopomorskiego. </w:t>
      </w:r>
    </w:p>
    <w:p w:rsidR="0098734F" w:rsidRDefault="00CA0AB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Strategia Rozwoju Gminy Manowo na lata 2026-2032 zostanie również poddana opiniowaniu przez  Regionalną Dyrekcję Ochrony Środowiska w Szczecinie oraz Wojewódzką Stację </w:t>
      </w:r>
      <w:proofErr w:type="spellStart"/>
      <w:r>
        <w:rPr>
          <w:rFonts w:ascii="Arial" w:hAnsi="Arial" w:cs="Arial"/>
          <w:bCs/>
          <w:sz w:val="24"/>
          <w:szCs w:val="24"/>
        </w:rPr>
        <w:t>Sanitarno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- Epidemiologiczną w Szczecinie pod względem uzgodnienia braku obowiązku przep</w:t>
      </w:r>
      <w:r>
        <w:rPr>
          <w:rFonts w:ascii="Arial" w:hAnsi="Arial" w:cs="Arial"/>
          <w:bCs/>
          <w:sz w:val="24"/>
          <w:szCs w:val="24"/>
        </w:rPr>
        <w:t>rowadzenia strategicznej oceny oddziaływania na środowisko.</w:t>
      </w:r>
    </w:p>
    <w:p w:rsidR="0098734F" w:rsidRDefault="00CA0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Przeprowadzenie lub odstąpienie od przeprowadzenia strategicznej oceny oddziaływania na środowisko projektu Strategii Rozwoju Gminy Manowo na lata 2026-2032 zgodnie z ustawą z dnia 3 października </w:t>
      </w:r>
      <w:r>
        <w:rPr>
          <w:rFonts w:ascii="Arial" w:hAnsi="Arial" w:cs="Arial"/>
          <w:sz w:val="24"/>
          <w:szCs w:val="24"/>
        </w:rPr>
        <w:t xml:space="preserve">2008 r. o udostępnieniu informacji o środowisku i jego ochronie, udziale społeczeństwa w ochronie środowiska oraz ocenach oddziaływania na środowisko. </w:t>
      </w: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jc w:val="both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ind w:left="6372"/>
        <w:rPr>
          <w:rFonts w:ascii="Arial" w:hAnsi="Arial" w:cs="Arial"/>
          <w:b/>
          <w:i/>
          <w:iCs/>
          <w:sz w:val="24"/>
          <w:szCs w:val="24"/>
        </w:rPr>
      </w:pPr>
    </w:p>
    <w:p w:rsidR="00CA0AB3" w:rsidRDefault="00CA0AB3">
      <w:pPr>
        <w:spacing w:after="0" w:line="240" w:lineRule="auto"/>
        <w:ind w:left="6372"/>
        <w:rPr>
          <w:rFonts w:ascii="Arial" w:hAnsi="Arial" w:cs="Arial"/>
          <w:b/>
          <w:i/>
          <w:iCs/>
          <w:sz w:val="24"/>
          <w:szCs w:val="24"/>
        </w:rPr>
      </w:pPr>
    </w:p>
    <w:p w:rsidR="00CA0AB3" w:rsidRPr="00CA0AB3" w:rsidRDefault="00CA0AB3" w:rsidP="00CA0AB3">
      <w:pPr>
        <w:spacing w:after="0" w:line="240" w:lineRule="auto"/>
        <w:ind w:left="5664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i/>
          <w:iCs/>
          <w:sz w:val="24"/>
          <w:szCs w:val="24"/>
        </w:rPr>
        <w:t>2</w:t>
      </w:r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:rsidR="00CA0AB3" w:rsidRPr="00CA0AB3" w:rsidRDefault="00CA0AB3" w:rsidP="00CA0AB3">
      <w:pPr>
        <w:spacing w:after="0" w:line="240" w:lineRule="auto"/>
        <w:ind w:left="5664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>do uchwały nr XIII/...../2025</w:t>
      </w:r>
    </w:p>
    <w:p w:rsidR="00CA0AB3" w:rsidRPr="00CA0AB3" w:rsidRDefault="00CA0AB3" w:rsidP="00CA0AB3">
      <w:pPr>
        <w:spacing w:after="0" w:line="240" w:lineRule="auto"/>
        <w:ind w:left="4956" w:firstLine="708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>Rady Gminy Manowo</w:t>
      </w:r>
    </w:p>
    <w:p w:rsidR="00CA0AB3" w:rsidRPr="00CA0AB3" w:rsidRDefault="00CA0AB3" w:rsidP="00CA0AB3">
      <w:pPr>
        <w:spacing w:after="0" w:line="240" w:lineRule="auto"/>
        <w:ind w:left="4956" w:firstLine="708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z dnia 26 września 2025 r.  </w:t>
      </w:r>
    </w:p>
    <w:p w:rsidR="0098734F" w:rsidRDefault="009873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8734F" w:rsidRPr="007F3CA7" w:rsidRDefault="00CA0AB3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F3CA7">
        <w:rPr>
          <w:rFonts w:ascii="Arial" w:hAnsi="Arial" w:cs="Arial"/>
          <w:b/>
          <w:bCs/>
          <w:color w:val="auto"/>
          <w:sz w:val="28"/>
          <w:szCs w:val="28"/>
        </w:rPr>
        <w:t>Harmonogram opracowania projektu Strategii Rozwoju Gminy Manowo na lata 2026-2032</w:t>
      </w:r>
    </w:p>
    <w:p w:rsidR="0098734F" w:rsidRDefault="0098734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elasiatki4akcent4"/>
        <w:tblW w:w="8926" w:type="dxa"/>
        <w:tblLayout w:type="fixed"/>
        <w:tblLook w:val="04A0" w:firstRow="1" w:lastRow="0" w:firstColumn="1" w:lastColumn="0" w:noHBand="0" w:noVBand="1"/>
      </w:tblPr>
      <w:tblGrid>
        <w:gridCol w:w="575"/>
        <w:gridCol w:w="5090"/>
        <w:gridCol w:w="3261"/>
      </w:tblGrid>
      <w:tr w:rsidR="0098734F" w:rsidTr="00987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 w:val="0"/>
                <w:sz w:val="24"/>
                <w:szCs w:val="24"/>
                <w:lang w:val="en-US"/>
              </w:rPr>
              <w:t>Lp</w:t>
            </w:r>
            <w:proofErr w:type="spellEnd"/>
            <w:r>
              <w:rPr>
                <w:rFonts w:ascii="Arial" w:eastAsia="Calibri" w:hAnsi="Arial" w:cs="Arial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509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lang w:val="en-US"/>
              </w:rPr>
              <w:t>ZAKRES PRAC</w:t>
            </w:r>
          </w:p>
        </w:tc>
        <w:tc>
          <w:tcPr>
            <w:tcW w:w="326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lang w:val="en-US"/>
              </w:rPr>
              <w:t>TERMIN</w:t>
            </w:r>
          </w:p>
        </w:tc>
      </w:tr>
      <w:tr w:rsidR="0098734F" w:rsidTr="0098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bCs w:val="0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5090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Podjęcie uchwały w sprawie przystąpienia do </w:t>
            </w:r>
            <w:bookmarkStart w:id="2" w:name="_Hlk195530872"/>
            <w:r>
              <w:rPr>
                <w:rFonts w:ascii="Arial" w:eastAsia="Calibri" w:hAnsi="Arial" w:cs="Arial"/>
                <w:bCs/>
                <w:sz w:val="24"/>
                <w:szCs w:val="24"/>
              </w:rPr>
              <w:t>opracowania „Strategii Rozwoju Gminy Manowo na lata 2026–2032”</w:t>
            </w:r>
            <w:bookmarkEnd w:id="2"/>
          </w:p>
        </w:tc>
        <w:tc>
          <w:tcPr>
            <w:tcW w:w="326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wrzesień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2025</w:t>
            </w:r>
          </w:p>
        </w:tc>
      </w:tr>
      <w:tr w:rsidR="0098734F" w:rsidTr="0098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5090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Opracowanie diagnozy sytuacji społecznej, gospodarczej i przestrzennej</w:t>
            </w:r>
          </w:p>
        </w:tc>
        <w:tc>
          <w:tcPr>
            <w:tcW w:w="326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październik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2025 –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luty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2026</w:t>
            </w:r>
          </w:p>
        </w:tc>
      </w:tr>
      <w:tr w:rsidR="0098734F" w:rsidTr="0098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5090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Przygotowanie projektu strategii do konsultacji</w:t>
            </w:r>
          </w:p>
        </w:tc>
        <w:tc>
          <w:tcPr>
            <w:tcW w:w="326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Luty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marzec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2026</w:t>
            </w:r>
          </w:p>
        </w:tc>
      </w:tr>
      <w:tr w:rsidR="0098734F" w:rsidTr="0098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090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Konsultacje społeczne</w:t>
            </w:r>
          </w:p>
        </w:tc>
        <w:tc>
          <w:tcPr>
            <w:tcW w:w="326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kwiecień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maj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2026</w:t>
            </w:r>
          </w:p>
        </w:tc>
      </w:tr>
      <w:tr w:rsidR="0098734F" w:rsidTr="0098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5090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Przekazanie projektu do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opiniowania</w:t>
            </w:r>
          </w:p>
        </w:tc>
        <w:tc>
          <w:tcPr>
            <w:tcW w:w="326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maj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czerwiec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2026</w:t>
            </w:r>
          </w:p>
        </w:tc>
      </w:tr>
      <w:tr w:rsidR="0098734F" w:rsidTr="0098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5090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Wprowadzenie zmian po konsultacjach i opiniowaniu</w:t>
            </w:r>
          </w:p>
        </w:tc>
        <w:tc>
          <w:tcPr>
            <w:tcW w:w="326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maj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–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czerwiec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2026</w:t>
            </w:r>
          </w:p>
        </w:tc>
      </w:tr>
      <w:tr w:rsidR="0098734F" w:rsidTr="0098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5090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Przedłożenie Radzie Gminy Manowo projektu dokumentu Strategii Rozwoju Gminy Manowo na lata 2026–2032 oraz jego przyjęcie w drodze uchwały przez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Radę Gminy</w:t>
            </w:r>
          </w:p>
        </w:tc>
        <w:tc>
          <w:tcPr>
            <w:tcW w:w="326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czerwiec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2026</w:t>
            </w:r>
          </w:p>
        </w:tc>
      </w:tr>
    </w:tbl>
    <w:p w:rsidR="0098734F" w:rsidRDefault="0098734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8734F" w:rsidRDefault="0098734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8734F" w:rsidRDefault="00CA0A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Wszystkie podane terminy są orientacyjne – zmiana terminów w ramach procedur niezależnych od gminy w szczególności wynikających z ewentualnych dodatkowych uzgodnień w poszczególnych pozycjach nie powoduje konieczności zmiany </w:t>
      </w:r>
      <w:r>
        <w:rPr>
          <w:rFonts w:ascii="Arial" w:hAnsi="Arial" w:cs="Arial"/>
          <w:sz w:val="24"/>
          <w:szCs w:val="24"/>
          <w:u w:val="single"/>
        </w:rPr>
        <w:t>uchwały Rady określającej zasady, tryb i harmonogram opracowania Strategii.</w:t>
      </w: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34F" w:rsidRDefault="00987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0AB3" w:rsidRPr="00CA0AB3" w:rsidRDefault="00CA0AB3" w:rsidP="00CA0AB3">
      <w:pPr>
        <w:spacing w:after="0" w:line="240" w:lineRule="auto"/>
        <w:ind w:left="5664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Załącznik nr </w:t>
      </w:r>
      <w:r>
        <w:rPr>
          <w:rFonts w:ascii="Arial" w:hAnsi="Arial" w:cs="Arial"/>
          <w:b/>
          <w:i/>
          <w:iCs/>
          <w:sz w:val="24"/>
          <w:szCs w:val="24"/>
        </w:rPr>
        <w:t>3</w:t>
      </w:r>
      <w:bookmarkStart w:id="3" w:name="_GoBack"/>
      <w:bookmarkEnd w:id="3"/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:rsidR="00CA0AB3" w:rsidRPr="00CA0AB3" w:rsidRDefault="00CA0AB3" w:rsidP="00CA0AB3">
      <w:pPr>
        <w:spacing w:after="0" w:line="240" w:lineRule="auto"/>
        <w:ind w:left="5664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>do uchwały nr XIII/...../2025</w:t>
      </w:r>
    </w:p>
    <w:p w:rsidR="00CA0AB3" w:rsidRPr="00CA0AB3" w:rsidRDefault="00CA0AB3" w:rsidP="00CA0AB3">
      <w:pPr>
        <w:spacing w:after="0" w:line="240" w:lineRule="auto"/>
        <w:ind w:left="4956" w:firstLine="708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>Rady Gminy Manowo</w:t>
      </w:r>
    </w:p>
    <w:p w:rsidR="00CA0AB3" w:rsidRPr="00CA0AB3" w:rsidRDefault="00CA0AB3" w:rsidP="00CA0AB3">
      <w:pPr>
        <w:spacing w:after="0" w:line="240" w:lineRule="auto"/>
        <w:ind w:left="4956" w:firstLine="708"/>
        <w:rPr>
          <w:rFonts w:ascii="Arial" w:hAnsi="Arial" w:cs="Arial"/>
          <w:b/>
          <w:i/>
          <w:iCs/>
          <w:sz w:val="24"/>
          <w:szCs w:val="24"/>
        </w:rPr>
      </w:pPr>
      <w:r w:rsidRPr="00CA0AB3">
        <w:rPr>
          <w:rFonts w:ascii="Arial" w:hAnsi="Arial" w:cs="Arial"/>
          <w:b/>
          <w:i/>
          <w:iCs/>
          <w:sz w:val="24"/>
          <w:szCs w:val="24"/>
        </w:rPr>
        <w:t xml:space="preserve">z dnia 26 września 2025 r.  </w:t>
      </w:r>
    </w:p>
    <w:p w:rsidR="0098734F" w:rsidRDefault="0098734F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CA0AB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FORMULARZ ZGŁOSZENIA OPINII</w:t>
      </w:r>
    </w:p>
    <w:p w:rsidR="0098734F" w:rsidRDefault="00CA0AB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opracowania projektu </w:t>
      </w:r>
      <w:r>
        <w:rPr>
          <w:rFonts w:ascii="Arial" w:hAnsi="Arial" w:cs="Arial"/>
          <w:bCs/>
          <w:sz w:val="24"/>
          <w:szCs w:val="24"/>
        </w:rPr>
        <w:t>„Strategii Rozwoju Gminy Manowo na lata 2026–2032”</w:t>
      </w:r>
    </w:p>
    <w:p w:rsidR="0098734F" w:rsidRDefault="0098734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CA0AB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termin zgłaszania opinii do projektu: </w:t>
      </w:r>
    </w:p>
    <w:p w:rsidR="0098734F" w:rsidRDefault="00CA0AB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Imię i nazwisko / Nazwa podmiotu wnoszącego opinię:</w:t>
      </w:r>
    </w:p>
    <w:p w:rsidR="0098734F" w:rsidRDefault="0098734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8734F">
        <w:tc>
          <w:tcPr>
            <w:tcW w:w="9062" w:type="dxa"/>
          </w:tcPr>
          <w:p w:rsidR="0098734F" w:rsidRDefault="0098734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98734F" w:rsidRDefault="0098734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98734F" w:rsidRDefault="0098734F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CA0AB3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Opinie/uwagi/propozycje zmian zapisów: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734F">
        <w:tc>
          <w:tcPr>
            <w:tcW w:w="3020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Zapis podlegający zmianie</w:t>
            </w:r>
          </w:p>
        </w:tc>
        <w:tc>
          <w:tcPr>
            <w:tcW w:w="302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Propozycja nowego zapisu</w:t>
            </w:r>
          </w:p>
        </w:tc>
        <w:tc>
          <w:tcPr>
            <w:tcW w:w="3021" w:type="dxa"/>
            <w:vAlign w:val="center"/>
          </w:tcPr>
          <w:p w:rsidR="0098734F" w:rsidRDefault="00CA0A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 xml:space="preserve">Strona w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dokumencie</w:t>
            </w:r>
          </w:p>
        </w:tc>
      </w:tr>
      <w:tr w:rsidR="0098734F">
        <w:tc>
          <w:tcPr>
            <w:tcW w:w="3020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734F">
        <w:tc>
          <w:tcPr>
            <w:tcW w:w="3020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734F">
        <w:tc>
          <w:tcPr>
            <w:tcW w:w="3020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734F">
        <w:tc>
          <w:tcPr>
            <w:tcW w:w="3020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734F">
        <w:tc>
          <w:tcPr>
            <w:tcW w:w="3020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98734F" w:rsidRDefault="0098734F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98734F" w:rsidRDefault="0098734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CA0AB3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Opinie/uwagi/propozycje ogólne: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8734F">
        <w:tc>
          <w:tcPr>
            <w:tcW w:w="9062" w:type="dxa"/>
          </w:tcPr>
          <w:p w:rsidR="0098734F" w:rsidRDefault="0098734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98734F" w:rsidRDefault="0098734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98734F" w:rsidRDefault="0098734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98734F" w:rsidRDefault="0098734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98734F" w:rsidRDefault="0098734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98734F" w:rsidRDefault="0098734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CA0AB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........................, dnia ...................                                 .................................................</w:t>
      </w:r>
    </w:p>
    <w:p w:rsidR="0098734F" w:rsidRDefault="00CA0AB3">
      <w:pPr>
        <w:spacing w:after="0" w:line="240" w:lineRule="auto"/>
        <w:ind w:left="5664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Podpis/Imię i Nazwisko upoważnionego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przedstawiciela podmiotu</w:t>
      </w:r>
    </w:p>
    <w:p w:rsidR="0098734F" w:rsidRDefault="0098734F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98734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8734F" w:rsidRDefault="00CA0A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UZASADNIENIE</w:t>
      </w:r>
    </w:p>
    <w:p w:rsidR="0098734F" w:rsidRDefault="00987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734F" w:rsidRDefault="00CA0A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15 lipca 2020 r. o zmianie ustawy o zasadach prowadzenia polityki rozwoju oraz niektórych innych ustaw (Dz. U. 2020 poz. 1378) wprowadziła zmiany w systemie zarządzania rozwojem kraju poprzez zintegrowanie planowania społeczno-gospodarczego i</w:t>
      </w:r>
      <w:r>
        <w:rPr>
          <w:rFonts w:ascii="Arial" w:hAnsi="Arial" w:cs="Arial"/>
          <w:sz w:val="24"/>
          <w:szCs w:val="24"/>
        </w:rPr>
        <w:t xml:space="preserve"> przestrzennego w dokumentach strategicznych, przygotowywanych na poziomie krajowym, regionalnym i lokalnym. W szczególności zostały wprowadzone zmiany w ustawie z dnia 6 grudnia 2006 r. o zasadach prowadzenia polityki rozwoju oraz ustawie z dnia 8 marca 1</w:t>
      </w:r>
      <w:r>
        <w:rPr>
          <w:rFonts w:ascii="Arial" w:hAnsi="Arial" w:cs="Arial"/>
          <w:sz w:val="24"/>
          <w:szCs w:val="24"/>
        </w:rPr>
        <w:t xml:space="preserve">990 r o samorządzie gminnym, wprowadzające m.in. strategię rozwoju gminy jako narzędzie polityki rozwoju prowadzonej przez samorząd gminny. </w:t>
      </w:r>
    </w:p>
    <w:p w:rsidR="0098734F" w:rsidRDefault="00CA0AB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Dodatkowo ważnym aspektem związanym z podjęciem działań jest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wejście w życie art. 6 ustawy z dnia 7 lipca 2023r. 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zmianie ustawy o planowaniu i zagospodarowaniu przestrzennym oraz niektórych innych ustaw. W związku z tym zachodzi konieczność dokonania aktualizacji obowiązującej Strategii Rozwoju Gminy Manowo na lata 2021 - 2027 i </w:t>
      </w:r>
      <w:r>
        <w:rPr>
          <w:rFonts w:ascii="Arial" w:hAnsi="Arial" w:cs="Arial"/>
          <w:bCs/>
          <w:sz w:val="24"/>
          <w:szCs w:val="24"/>
        </w:rPr>
        <w:t xml:space="preserve">opracowanie projektu nowego dokumentu „Strategia Rozwoju Gminy Manowo na lata 2026–2032”. </w:t>
      </w:r>
    </w:p>
    <w:p w:rsidR="0098734F" w:rsidRDefault="00CA0A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ustawie o samorządzie gminnym wprowadzone zostały regulacje dotyczące sporządzania strategii rozwoju gminy, która pomimo że jest dokumentem nieobligatoryjnym (art.</w:t>
      </w:r>
      <w:r>
        <w:rPr>
          <w:rFonts w:ascii="Arial" w:hAnsi="Arial" w:cs="Arial"/>
          <w:sz w:val="24"/>
          <w:szCs w:val="24"/>
        </w:rPr>
        <w:t xml:space="preserve"> 10 e ust. 1), pełni funkcje podstawowego dokumentu strategicznego rozwoju gminy oraz jest jednym ze strategicznych elementów procesu pozyskiwania środków z UE. W ustawie określono także m.in. zakres opracowania, konieczność zapewnienia zgodności strategii</w:t>
      </w:r>
      <w:r>
        <w:rPr>
          <w:rFonts w:ascii="Arial" w:hAnsi="Arial" w:cs="Arial"/>
          <w:sz w:val="24"/>
          <w:szCs w:val="24"/>
        </w:rPr>
        <w:t xml:space="preserve"> gminy ze strategią rozwoju województwa i innymi strategiami ponadlokalnymi obejmującymi daną gminę. Ważnym elementem strategii będą wnioski z przeprowadzonej diagnozy społecznej, gospodarczej i przestrzennej gminy, strategiczne cele rozwoju oraz kierunki </w:t>
      </w:r>
      <w:r>
        <w:rPr>
          <w:rFonts w:ascii="Arial" w:hAnsi="Arial" w:cs="Arial"/>
          <w:sz w:val="24"/>
          <w:szCs w:val="24"/>
        </w:rPr>
        <w:t>działań, podejmowanych dla ich osiągnięcia, rezultaty planowanych działań oraz model struktury funkcjonalno-przestrzennej gminy. Ponadto Strategia Rozwoju Gminy Manowo na lata 2026-2032 określać będzie ustalenia i rekomendacje w zakresie kształtowania i pr</w:t>
      </w:r>
      <w:r>
        <w:rPr>
          <w:rFonts w:ascii="Arial" w:hAnsi="Arial" w:cs="Arial"/>
          <w:sz w:val="24"/>
          <w:szCs w:val="24"/>
        </w:rPr>
        <w:t>owadzenia polityki przestrzennej w gminie, co ma kluczowe znaczenie dla integracji planowania społecznego i gospodarczego z przestrzennym.</w:t>
      </w:r>
    </w:p>
    <w:p w:rsidR="0098734F" w:rsidRDefault="00CA0A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Określone w strategii zasady, cele oraz działania na rzecz rozwoju gminy stanowić będą wytyczne dla innych dokumentów</w:t>
      </w:r>
      <w:r>
        <w:rPr>
          <w:rFonts w:ascii="Arial" w:hAnsi="Arial" w:cs="Arial"/>
          <w:sz w:val="24"/>
          <w:szCs w:val="24"/>
        </w:rPr>
        <w:t xml:space="preserve"> wykonawczych w gminie i tym samym powinny być bazą i punktem wyjścia do realizacji zadań w perspektywie wieloletniej.</w:t>
      </w:r>
    </w:p>
    <w:p w:rsidR="0098734F" w:rsidRDefault="00CA0A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art. 10f ust. 1 ustawy o samorządzie gminnym wskazuje, iż Rada Gminy Manowo określa szczegółowy tryb i harmonogram opracowan</w:t>
      </w:r>
      <w:r>
        <w:rPr>
          <w:rFonts w:ascii="Arial" w:hAnsi="Arial" w:cs="Arial"/>
          <w:sz w:val="24"/>
          <w:szCs w:val="24"/>
        </w:rPr>
        <w:t>ia projektu strategii, w tym tryb konsultacji w drodze stosownej uchwały.</w:t>
      </w:r>
    </w:p>
    <w:p w:rsidR="0098734F" w:rsidRDefault="00CA0A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powyższe na uwadze, podjęcie przedmiotowej uchwały jest celowe i uzasadnione.</w:t>
      </w:r>
    </w:p>
    <w:p w:rsidR="0098734F" w:rsidRDefault="0098734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734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56877"/>
    <w:multiLevelType w:val="multilevel"/>
    <w:tmpl w:val="DEB09D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916E41"/>
    <w:multiLevelType w:val="multilevel"/>
    <w:tmpl w:val="02586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9FA09F5"/>
    <w:multiLevelType w:val="multilevel"/>
    <w:tmpl w:val="463AAFB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4F"/>
    <w:rsid w:val="001C377E"/>
    <w:rsid w:val="007F3CA7"/>
    <w:rsid w:val="0098734F"/>
    <w:rsid w:val="00CA0AB3"/>
    <w:rsid w:val="00DF2E32"/>
    <w:rsid w:val="00F2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D9E60-0805-4942-AB70-4D768C9F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54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56C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054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84E4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00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0543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0543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0786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56C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4747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1705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00B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543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07865"/>
    <w:rPr>
      <w:b/>
      <w:bCs/>
    </w:rPr>
  </w:style>
  <w:style w:type="paragraph" w:styleId="Poprawka">
    <w:name w:val="Revision"/>
    <w:uiPriority w:val="99"/>
    <w:semiHidden/>
    <w:qFormat/>
    <w:rsid w:val="008A5D61"/>
  </w:style>
  <w:style w:type="table" w:styleId="Tabela-Siatka">
    <w:name w:val="Table Grid"/>
    <w:basedOn w:val="Standardowy"/>
    <w:uiPriority w:val="39"/>
    <w:rsid w:val="005C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4">
    <w:name w:val="Grid Table 4 Accent 4"/>
    <w:basedOn w:val="Standardowy"/>
    <w:uiPriority w:val="49"/>
    <w:rsid w:val="00B56C0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manowo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nowo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owo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5FB9-4FC2-4323-AC73-DE3F71D6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1797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Koziel</dc:creator>
  <dc:description/>
  <cp:lastModifiedBy>Anna</cp:lastModifiedBy>
  <cp:revision>5</cp:revision>
  <cp:lastPrinted>2024-10-15T09:58:00Z</cp:lastPrinted>
  <dcterms:created xsi:type="dcterms:W3CDTF">2025-09-18T11:50:00Z</dcterms:created>
  <dcterms:modified xsi:type="dcterms:W3CDTF">2025-09-18T12:45:00Z</dcterms:modified>
  <dc:language>pl-PL</dc:language>
</cp:coreProperties>
</file>