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1D8" w:rsidRPr="00B651D8" w:rsidRDefault="0025748E" w:rsidP="00B651D8">
      <w:pPr>
        <w:pStyle w:val="Tekstpodstawowy"/>
        <w:jc w:val="right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projekt</w:t>
      </w:r>
    </w:p>
    <w:p w:rsidR="00B651D8" w:rsidRPr="00B651D8" w:rsidRDefault="00D573A3" w:rsidP="00B651D8">
      <w:pPr>
        <w:pStyle w:val="Tekstpodstawowy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bCs/>
        </w:rPr>
        <w:t xml:space="preserve">Uchwała Nr </w:t>
      </w:r>
      <w:r w:rsidR="00B651D8" w:rsidRPr="00B651D8">
        <w:rPr>
          <w:rFonts w:ascii="Liberation Serif" w:hAnsi="Liberation Serif" w:cs="Liberation Serif"/>
          <w:b/>
          <w:bCs/>
        </w:rPr>
        <w:t>X</w:t>
      </w:r>
      <w:r w:rsidR="00B651D8" w:rsidRPr="00B651D8">
        <w:rPr>
          <w:rFonts w:ascii="Liberation Serif" w:hAnsi="Liberation Serif" w:cs="Liberation Serif"/>
          <w:b/>
          <w:bCs/>
          <w:caps/>
        </w:rPr>
        <w:t>/</w:t>
      </w:r>
      <w:r>
        <w:rPr>
          <w:rFonts w:ascii="Liberation Serif" w:hAnsi="Liberation Serif" w:cs="Liberation Serif"/>
          <w:b/>
          <w:bCs/>
          <w:caps/>
        </w:rPr>
        <w:t>……………..</w:t>
      </w:r>
      <w:r w:rsidR="00B651D8" w:rsidRPr="00B651D8">
        <w:rPr>
          <w:rFonts w:ascii="Liberation Serif" w:hAnsi="Liberation Serif" w:cs="Liberation Serif"/>
          <w:b/>
          <w:bCs/>
          <w:caps/>
        </w:rPr>
        <w:t>/2025</w:t>
      </w:r>
    </w:p>
    <w:p w:rsidR="00B651D8" w:rsidRPr="00B651D8" w:rsidRDefault="00B651D8" w:rsidP="00B651D8">
      <w:pPr>
        <w:pStyle w:val="Tekstpodstawowy"/>
        <w:jc w:val="center"/>
        <w:rPr>
          <w:rFonts w:ascii="Liberation Serif" w:hAnsi="Liberation Serif" w:cs="Liberation Serif"/>
          <w:b/>
        </w:rPr>
      </w:pPr>
      <w:r w:rsidRPr="00B651D8">
        <w:rPr>
          <w:rFonts w:ascii="Liberation Serif" w:hAnsi="Liberation Serif" w:cs="Liberation Serif"/>
          <w:b/>
          <w:bCs/>
        </w:rPr>
        <w:t>Rady Gminy Manowo</w:t>
      </w:r>
    </w:p>
    <w:p w:rsidR="00B651D8" w:rsidRPr="00B651D8" w:rsidRDefault="00B651D8" w:rsidP="00B651D8">
      <w:pPr>
        <w:pStyle w:val="Tekstpodstawowy"/>
        <w:jc w:val="center"/>
        <w:rPr>
          <w:rFonts w:ascii="Liberation Serif" w:hAnsi="Liberation Serif" w:cs="Liberation Serif"/>
          <w:b/>
        </w:rPr>
      </w:pPr>
      <w:r w:rsidRPr="00B651D8">
        <w:rPr>
          <w:rFonts w:ascii="Liberation Serif" w:hAnsi="Liberation Serif" w:cs="Liberation Serif"/>
          <w:b/>
        </w:rPr>
        <w:t xml:space="preserve">z dnia </w:t>
      </w:r>
      <w:r>
        <w:rPr>
          <w:rFonts w:ascii="Liberation Serif" w:hAnsi="Liberation Serif" w:cs="Liberation Serif"/>
          <w:b/>
        </w:rPr>
        <w:t xml:space="preserve">28 </w:t>
      </w:r>
      <w:r w:rsidR="00201434">
        <w:rPr>
          <w:rFonts w:ascii="Liberation Serif" w:hAnsi="Liberation Serif" w:cs="Liberation Serif"/>
          <w:b/>
        </w:rPr>
        <w:t>marca</w:t>
      </w:r>
      <w:bookmarkStart w:id="0" w:name="_GoBack"/>
      <w:bookmarkEnd w:id="0"/>
      <w:r w:rsidRPr="00B651D8">
        <w:rPr>
          <w:rFonts w:ascii="Liberation Serif" w:hAnsi="Liberation Serif" w:cs="Liberation Serif"/>
          <w:b/>
        </w:rPr>
        <w:t xml:space="preserve"> 2025 r.</w:t>
      </w:r>
    </w:p>
    <w:p w:rsidR="00B651D8" w:rsidRPr="00B651D8" w:rsidRDefault="00B651D8" w:rsidP="00B651D8">
      <w:pPr>
        <w:pStyle w:val="Tekstpodstawowy"/>
        <w:jc w:val="center"/>
        <w:rPr>
          <w:rFonts w:ascii="Liberation Serif" w:hAnsi="Liberation Serif" w:cs="Liberation Serif"/>
          <w:b/>
        </w:rPr>
      </w:pPr>
    </w:p>
    <w:p w:rsidR="00B651D8" w:rsidRPr="00A2545B" w:rsidRDefault="00B651D8" w:rsidP="00B651D8">
      <w:pPr>
        <w:pStyle w:val="Tekstpodstawowy"/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A2545B">
        <w:rPr>
          <w:rFonts w:ascii="Liberation Serif" w:hAnsi="Liberation Serif" w:cs="Liberation Serif"/>
          <w:b/>
        </w:rPr>
        <w:t xml:space="preserve">w sprawie poparcia </w:t>
      </w:r>
      <w:r w:rsidR="00D573A3">
        <w:rPr>
          <w:rFonts w:ascii="Liberation Serif" w:hAnsi="Liberation Serif" w:cs="Liberation Serif"/>
          <w:b/>
        </w:rPr>
        <w:t xml:space="preserve">apelu </w:t>
      </w:r>
      <w:r w:rsidR="0025748E">
        <w:rPr>
          <w:rFonts w:ascii="Liberation Serif" w:hAnsi="Liberation Serif" w:cs="Liberation Serif"/>
          <w:b/>
        </w:rPr>
        <w:t xml:space="preserve">Rady Gminy Redzikowo </w:t>
      </w:r>
      <w:r w:rsidR="00D573A3">
        <w:rPr>
          <w:rFonts w:ascii="Liberation Serif" w:hAnsi="Liberation Serif" w:cs="Liberation Serif"/>
          <w:b/>
        </w:rPr>
        <w:t>o podjęcie prac legislacyjnych w zakresie zmiany przepisów ustawy o samorządzie gminnym dotyczących zmian granic jednostek samorządu terytorialnego</w:t>
      </w:r>
    </w:p>
    <w:p w:rsidR="00B651D8" w:rsidRPr="00B651D8" w:rsidRDefault="00B651D8" w:rsidP="00B651D8">
      <w:pPr>
        <w:pStyle w:val="Tekstpodstawowy"/>
        <w:spacing w:after="0" w:line="240" w:lineRule="auto"/>
        <w:rPr>
          <w:rFonts w:ascii="Liberation Serif" w:hAnsi="Liberation Serif" w:cs="Liberation Serif"/>
          <w:b/>
        </w:rPr>
      </w:pPr>
    </w:p>
    <w:p w:rsidR="00B651D8" w:rsidRPr="00B651D8" w:rsidRDefault="00B651D8" w:rsidP="00B651D8">
      <w:pPr>
        <w:pStyle w:val="Tekstpodstawowy"/>
        <w:spacing w:after="0" w:line="240" w:lineRule="auto"/>
        <w:rPr>
          <w:rFonts w:ascii="Liberation Serif" w:hAnsi="Liberation Serif" w:cs="Liberation Serif"/>
          <w:b/>
        </w:rPr>
      </w:pPr>
    </w:p>
    <w:p w:rsidR="00B651D8" w:rsidRPr="00B651D8" w:rsidRDefault="00B651D8" w:rsidP="00B651D8">
      <w:pPr>
        <w:pStyle w:val="Tekstpodstawowy"/>
        <w:spacing w:after="0" w:line="240" w:lineRule="auto"/>
        <w:jc w:val="both"/>
        <w:rPr>
          <w:rFonts w:ascii="Liberation Serif" w:hAnsi="Liberation Serif" w:cs="Liberation Serif"/>
        </w:rPr>
      </w:pPr>
      <w:r w:rsidRPr="00B651D8">
        <w:rPr>
          <w:rFonts w:ascii="Liberation Serif" w:hAnsi="Liberation Serif" w:cs="Liberation Serif"/>
        </w:rPr>
        <w:t xml:space="preserve">Na podstawie art. 18 </w:t>
      </w:r>
      <w:r w:rsidRPr="00037AA3">
        <w:rPr>
          <w:rFonts w:ascii="Liberation Serif" w:hAnsi="Liberation Serif" w:cs="Liberation Serif"/>
        </w:rPr>
        <w:t xml:space="preserve">ust. </w:t>
      </w:r>
      <w:r w:rsidR="00207991" w:rsidRPr="00037AA3">
        <w:rPr>
          <w:rFonts w:ascii="Liberation Serif" w:hAnsi="Liberation Serif" w:cs="Liberation Serif"/>
        </w:rPr>
        <w:t>1</w:t>
      </w:r>
      <w:r w:rsidRPr="00037AA3">
        <w:rPr>
          <w:rFonts w:ascii="Liberation Serif" w:hAnsi="Liberation Serif" w:cs="Liberation Serif"/>
        </w:rPr>
        <w:t xml:space="preserve">  </w:t>
      </w:r>
      <w:r w:rsidRPr="00B651D8">
        <w:rPr>
          <w:rFonts w:ascii="Liberation Serif" w:hAnsi="Liberation Serif" w:cs="Liberation Serif"/>
        </w:rPr>
        <w:t xml:space="preserve">ustawy z dnia 8 marca 1990 r. o samorządzie gminnym (tekst jedn.: Dz. U. z 2024 r. poz. 1465 ze </w:t>
      </w:r>
      <w:proofErr w:type="spellStart"/>
      <w:r w:rsidRPr="00B651D8">
        <w:rPr>
          <w:rFonts w:ascii="Liberation Serif" w:hAnsi="Liberation Serif" w:cs="Liberation Serif"/>
        </w:rPr>
        <w:t>zm</w:t>
      </w:r>
      <w:proofErr w:type="spellEnd"/>
      <w:r w:rsidRPr="00B651D8">
        <w:rPr>
          <w:rFonts w:ascii="Liberation Serif" w:hAnsi="Liberation Serif" w:cs="Liberation Serif"/>
        </w:rPr>
        <w:t>), Rada Gminy Manowo uchwala co następuje:</w:t>
      </w:r>
    </w:p>
    <w:p w:rsidR="00B651D8" w:rsidRPr="00B651D8" w:rsidRDefault="00B651D8" w:rsidP="00B651D8">
      <w:pPr>
        <w:pStyle w:val="Tekstpodstawowy"/>
        <w:spacing w:after="0" w:line="240" w:lineRule="auto"/>
        <w:jc w:val="both"/>
        <w:rPr>
          <w:rFonts w:ascii="Liberation Serif" w:hAnsi="Liberation Serif" w:cs="Liberation Serif"/>
        </w:rPr>
      </w:pPr>
    </w:p>
    <w:p w:rsidR="00B651D8" w:rsidRDefault="00B651D8" w:rsidP="0025748E">
      <w:pPr>
        <w:ind w:firstLine="708"/>
        <w:rPr>
          <w:rFonts w:ascii="Liberation Serif" w:hAnsi="Liberation Serif" w:cs="Liberation Serif"/>
        </w:rPr>
      </w:pPr>
      <w:r w:rsidRPr="0025748E">
        <w:rPr>
          <w:rFonts w:ascii="Liberation Serif" w:hAnsi="Liberation Serif" w:cs="Liberation Serif"/>
          <w:b/>
          <w:bCs/>
        </w:rPr>
        <w:t>§ 1.</w:t>
      </w:r>
      <w:r w:rsidRPr="00B651D8">
        <w:rPr>
          <w:rFonts w:ascii="Liberation Serif" w:hAnsi="Liberation Serif" w:cs="Liberation Serif"/>
          <w:bCs/>
        </w:rPr>
        <w:t xml:space="preserve"> </w:t>
      </w:r>
      <w:r w:rsidR="00D573A3">
        <w:rPr>
          <w:rFonts w:ascii="Liberation Serif" w:hAnsi="Liberation Serif" w:cs="Liberation Serif"/>
          <w:bCs/>
        </w:rPr>
        <w:t xml:space="preserve">Wyraża się poparcie apelu </w:t>
      </w:r>
      <w:r w:rsidR="0025748E">
        <w:rPr>
          <w:rFonts w:ascii="Liberation Serif" w:hAnsi="Liberation Serif" w:cs="Liberation Serif"/>
          <w:bCs/>
        </w:rPr>
        <w:t xml:space="preserve">Rady Gminy Redzikowo </w:t>
      </w:r>
      <w:r w:rsidR="00D573A3" w:rsidRPr="00D573A3">
        <w:rPr>
          <w:rFonts w:ascii="Liberation Serif" w:hAnsi="Liberation Serif" w:cs="Liberation Serif"/>
        </w:rPr>
        <w:t>o podjęcie prac legislacyjnych w zakresie zmiany przepisów ustawy o samorządzie gminnym dotyczących zmian granic jednostek samorządu terytorialnego</w:t>
      </w:r>
      <w:r w:rsidR="00D573A3">
        <w:rPr>
          <w:rFonts w:ascii="Liberation Serif" w:hAnsi="Liberation Serif" w:cs="Liberation Serif"/>
        </w:rPr>
        <w:t xml:space="preserve"> przyjętego Uchwałą Nr XIII/143/2025 Rady Gminy Redzikowo z dnia 12 lutego 2025 roku</w:t>
      </w:r>
      <w:r w:rsidR="0025748E">
        <w:rPr>
          <w:rFonts w:ascii="Liberation Serif" w:hAnsi="Liberation Serif" w:cs="Liberation Serif"/>
        </w:rPr>
        <w:t xml:space="preserve"> w sprawie apelu </w:t>
      </w:r>
      <w:r w:rsidR="0025748E" w:rsidRPr="0025748E">
        <w:rPr>
          <w:rFonts w:ascii="Liberation Serif" w:hAnsi="Liberation Serif" w:cs="Liberation Serif"/>
        </w:rPr>
        <w:t>o podjęcie prac legislacyjnych w zakresie zmiany przepisów ustawy o samorządzie gminnym dotyczących zmian granic jednostek samorządu terytorialnego</w:t>
      </w:r>
      <w:r w:rsidR="0025748E">
        <w:rPr>
          <w:rFonts w:ascii="Liberation Serif" w:hAnsi="Liberation Serif" w:cs="Liberation Serif"/>
        </w:rPr>
        <w:t xml:space="preserve">. </w:t>
      </w:r>
    </w:p>
    <w:p w:rsidR="0025748E" w:rsidRDefault="0025748E" w:rsidP="0025748E">
      <w:pPr>
        <w:ind w:firstLine="708"/>
        <w:rPr>
          <w:rFonts w:ascii="Liberation Serif" w:hAnsi="Liberation Serif" w:cs="Liberation Serif"/>
        </w:rPr>
      </w:pPr>
      <w:r w:rsidRPr="0025748E">
        <w:rPr>
          <w:rFonts w:ascii="Liberation Serif" w:hAnsi="Liberation Serif" w:cs="Liberation Serif"/>
          <w:b/>
        </w:rPr>
        <w:t>§ 2.</w:t>
      </w:r>
      <w:r>
        <w:rPr>
          <w:rFonts w:ascii="Liberation Serif" w:hAnsi="Liberation Serif" w:cs="Liberation Serif"/>
        </w:rPr>
        <w:t xml:space="preserve"> Wykonanie uchwały powierza się Wójtowi Gminy Manowo.</w:t>
      </w:r>
    </w:p>
    <w:p w:rsidR="00A2545B" w:rsidRPr="00B651D8" w:rsidRDefault="00A2545B" w:rsidP="0025748E">
      <w:pPr>
        <w:ind w:firstLine="708"/>
        <w:rPr>
          <w:rFonts w:ascii="Liberation Serif" w:hAnsi="Liberation Serif" w:cs="Liberation Serif"/>
        </w:rPr>
      </w:pPr>
      <w:r w:rsidRPr="0025748E">
        <w:rPr>
          <w:rFonts w:ascii="Liberation Serif" w:hAnsi="Liberation Serif" w:cs="Liberation Serif"/>
          <w:b/>
        </w:rPr>
        <w:t xml:space="preserve">§ </w:t>
      </w:r>
      <w:r w:rsidR="0025748E" w:rsidRPr="0025748E">
        <w:rPr>
          <w:rFonts w:ascii="Liberation Serif" w:hAnsi="Liberation Serif" w:cs="Liberation Serif"/>
          <w:b/>
        </w:rPr>
        <w:t>3</w:t>
      </w:r>
      <w:r w:rsidRPr="0025748E">
        <w:rPr>
          <w:rFonts w:ascii="Liberation Serif" w:hAnsi="Liberation Serif" w:cs="Liberation Serif"/>
          <w:b/>
        </w:rPr>
        <w:t>.</w:t>
      </w:r>
      <w:r>
        <w:rPr>
          <w:rFonts w:ascii="Liberation Serif" w:hAnsi="Liberation Serif" w:cs="Liberation Serif"/>
        </w:rPr>
        <w:t xml:space="preserve"> Uchwała wchodzi w życie z dniem podjęcia.</w:t>
      </w:r>
    </w:p>
    <w:p w:rsidR="00B651D8" w:rsidRDefault="00B651D8"/>
    <w:p w:rsidR="00B651D8" w:rsidRDefault="00B651D8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/>
    <w:p w:rsidR="00A2545B" w:rsidRDefault="00A2545B" w:rsidP="00A2545B">
      <w:pPr>
        <w:jc w:val="center"/>
        <w:rPr>
          <w:rFonts w:ascii="Liberation Serif" w:hAnsi="Liberation Serif" w:cs="Liberation Serif"/>
          <w:b/>
        </w:rPr>
      </w:pPr>
      <w:r w:rsidRPr="00A2545B">
        <w:rPr>
          <w:rFonts w:ascii="Liberation Serif" w:hAnsi="Liberation Serif" w:cs="Liberation Serif"/>
          <w:b/>
        </w:rPr>
        <w:lastRenderedPageBreak/>
        <w:t>Uzasadnienie</w:t>
      </w:r>
    </w:p>
    <w:p w:rsidR="00A2545B" w:rsidRDefault="00A2545B" w:rsidP="00A2545B">
      <w:pPr>
        <w:jc w:val="center"/>
        <w:rPr>
          <w:rFonts w:ascii="Liberation Serif" w:hAnsi="Liberation Serif" w:cs="Liberation Serif"/>
          <w:b/>
        </w:rPr>
      </w:pPr>
    </w:p>
    <w:p w:rsidR="00D11AFD" w:rsidRDefault="00201434" w:rsidP="00D11AFD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W dniu 21 marca</w:t>
      </w:r>
      <w:r w:rsidR="00D11AFD">
        <w:rPr>
          <w:rFonts w:ascii="Liberation Serif" w:hAnsi="Liberation Serif" w:cs="Liberation Serif"/>
        </w:rPr>
        <w:t xml:space="preserve"> 2025 roku na wspólnym posiedzeniu stałych Komisji Rady</w:t>
      </w:r>
      <w:r>
        <w:rPr>
          <w:rFonts w:ascii="Liberation Serif" w:hAnsi="Liberation Serif" w:cs="Liberation Serif"/>
        </w:rPr>
        <w:t xml:space="preserve"> </w:t>
      </w:r>
      <w:r w:rsidR="00D11AFD">
        <w:rPr>
          <w:rFonts w:ascii="Liberation Serif" w:hAnsi="Liberation Serif" w:cs="Liberation Serif"/>
        </w:rPr>
        <w:t>jednogłośnie postanowiono</w:t>
      </w:r>
      <w:r>
        <w:rPr>
          <w:rFonts w:ascii="Liberation Serif" w:hAnsi="Liberation Serif" w:cs="Liberation Serif"/>
        </w:rPr>
        <w:t xml:space="preserve"> o </w:t>
      </w:r>
      <w:r w:rsidR="00D11AFD">
        <w:rPr>
          <w:rFonts w:ascii="Liberation Serif" w:hAnsi="Liberation Serif" w:cs="Liberation Serif"/>
        </w:rPr>
        <w:t>pop</w:t>
      </w:r>
      <w:r>
        <w:rPr>
          <w:rFonts w:ascii="Liberation Serif" w:hAnsi="Liberation Serif" w:cs="Liberation Serif"/>
        </w:rPr>
        <w:t xml:space="preserve">arciu </w:t>
      </w:r>
      <w:r>
        <w:rPr>
          <w:rFonts w:ascii="Liberation Serif" w:hAnsi="Liberation Serif" w:cs="Liberation Serif"/>
        </w:rPr>
        <w:t xml:space="preserve">apelu </w:t>
      </w:r>
      <w:r>
        <w:rPr>
          <w:rFonts w:ascii="Liberation Serif" w:hAnsi="Liberation Serif" w:cs="Liberation Serif"/>
        </w:rPr>
        <w:t xml:space="preserve">Rady Gminy Redzikowo </w:t>
      </w:r>
      <w:r w:rsidRPr="0025748E">
        <w:rPr>
          <w:rFonts w:ascii="Liberation Serif" w:hAnsi="Liberation Serif" w:cs="Liberation Serif"/>
        </w:rPr>
        <w:t>o podjęcie prac legislacyjnych w zakresie zmiany przepisów ustawy o samorządzie gminnym dotyczących zmian granic jednostek samorządu terytorialnego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przyjętego </w:t>
      </w:r>
      <w:r>
        <w:rPr>
          <w:rFonts w:ascii="Liberation Serif" w:hAnsi="Liberation Serif" w:cs="Liberation Serif"/>
        </w:rPr>
        <w:t>Uchwałą Nr XIII/143/2025 Rady Gminy Redzikowo z dnia 12 lutego 2025 roku</w:t>
      </w:r>
      <w:r w:rsidR="00D11AFD">
        <w:rPr>
          <w:rFonts w:ascii="Liberation Serif" w:hAnsi="Liberation Serif" w:cs="Liberation Serif"/>
        </w:rPr>
        <w:t>.</w:t>
      </w:r>
    </w:p>
    <w:p w:rsidR="00A2545B" w:rsidRDefault="00A2545B"/>
    <w:p w:rsidR="00406B53" w:rsidRDefault="00406B53" w:rsidP="00406B53"/>
    <w:sectPr w:rsidR="00406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D8"/>
    <w:rsid w:val="00037AA3"/>
    <w:rsid w:val="00200460"/>
    <w:rsid w:val="00201434"/>
    <w:rsid w:val="00207991"/>
    <w:rsid w:val="0025748E"/>
    <w:rsid w:val="0040260F"/>
    <w:rsid w:val="00406B53"/>
    <w:rsid w:val="00655620"/>
    <w:rsid w:val="009279E1"/>
    <w:rsid w:val="009C67A5"/>
    <w:rsid w:val="00A2545B"/>
    <w:rsid w:val="00A55CE5"/>
    <w:rsid w:val="00B651D8"/>
    <w:rsid w:val="00D11AFD"/>
    <w:rsid w:val="00D573A3"/>
    <w:rsid w:val="00E46F36"/>
    <w:rsid w:val="00F0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3994-80B0-4A5C-BC64-46B8593F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1D8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51D8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B651D8"/>
  </w:style>
  <w:style w:type="paragraph" w:styleId="Tekstdymka">
    <w:name w:val="Balloon Text"/>
    <w:basedOn w:val="Normalny"/>
    <w:link w:val="TekstdymkaZnak"/>
    <w:uiPriority w:val="99"/>
    <w:semiHidden/>
    <w:unhideWhenUsed/>
    <w:rsid w:val="00037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2025-02-28T10:25:00Z</cp:lastPrinted>
  <dcterms:created xsi:type="dcterms:W3CDTF">2025-03-27T07:49:00Z</dcterms:created>
  <dcterms:modified xsi:type="dcterms:W3CDTF">2025-03-27T08:11:00Z</dcterms:modified>
</cp:coreProperties>
</file>