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2E" w:rsidRDefault="00466A2E" w:rsidP="00466A2E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projekt</w:t>
      </w:r>
    </w:p>
    <w:p w:rsidR="00466A2E" w:rsidRDefault="00466A2E" w:rsidP="00466A2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16977" w:rsidRDefault="00016977" w:rsidP="00016977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 xml:space="preserve">UC H W A Ł A NR X/……......./2025 </w:t>
      </w:r>
    </w:p>
    <w:p w:rsidR="00016977" w:rsidRDefault="00016977" w:rsidP="00016977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RADY GMINY MANOWO</w:t>
      </w:r>
    </w:p>
    <w:p w:rsidR="00016977" w:rsidRDefault="00016977" w:rsidP="00016977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z dnia 28 marca 2025 r.</w:t>
      </w:r>
    </w:p>
    <w:p w:rsidR="00016977" w:rsidRPr="00466A2E" w:rsidRDefault="00016977" w:rsidP="0018363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8363B" w:rsidRDefault="00466A2E" w:rsidP="00183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6A2E">
        <w:rPr>
          <w:rFonts w:ascii="Times New Roman" w:hAnsi="Times New Roman" w:cs="Times New Roman"/>
          <w:b/>
          <w:sz w:val="24"/>
        </w:rPr>
        <w:t>w sprawie wyrażenia zgody</w:t>
      </w:r>
      <w:r>
        <w:rPr>
          <w:rFonts w:ascii="Times New Roman" w:hAnsi="Times New Roman" w:cs="Times New Roman"/>
          <w:b/>
          <w:sz w:val="24"/>
        </w:rPr>
        <w:t xml:space="preserve"> na sprzedaż </w:t>
      </w:r>
      <w:r w:rsidRPr="00466A2E">
        <w:rPr>
          <w:rFonts w:ascii="Times New Roman" w:hAnsi="Times New Roman" w:cs="Times New Roman"/>
          <w:b/>
          <w:sz w:val="24"/>
        </w:rPr>
        <w:t xml:space="preserve">lokalu </w:t>
      </w:r>
      <w:r w:rsidR="004540C4">
        <w:rPr>
          <w:rFonts w:ascii="Times New Roman" w:hAnsi="Times New Roman" w:cs="Times New Roman"/>
          <w:b/>
          <w:sz w:val="24"/>
        </w:rPr>
        <w:t>mieszk</w:t>
      </w:r>
      <w:bookmarkStart w:id="0" w:name="_GoBack"/>
      <w:bookmarkEnd w:id="0"/>
      <w:r w:rsidR="004540C4">
        <w:rPr>
          <w:rFonts w:ascii="Times New Roman" w:hAnsi="Times New Roman" w:cs="Times New Roman"/>
          <w:b/>
          <w:sz w:val="24"/>
        </w:rPr>
        <w:t>alnego</w:t>
      </w:r>
      <w:r w:rsidRPr="00466A2E">
        <w:rPr>
          <w:rFonts w:ascii="Times New Roman" w:hAnsi="Times New Roman" w:cs="Times New Roman"/>
          <w:b/>
          <w:sz w:val="24"/>
        </w:rPr>
        <w:t xml:space="preserve"> </w:t>
      </w:r>
    </w:p>
    <w:p w:rsidR="00466A2E" w:rsidRPr="00466A2E" w:rsidRDefault="00466A2E" w:rsidP="0018363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6A2E">
        <w:rPr>
          <w:rFonts w:ascii="Times New Roman" w:hAnsi="Times New Roman" w:cs="Times New Roman"/>
          <w:b/>
          <w:sz w:val="24"/>
        </w:rPr>
        <w:t xml:space="preserve">stanowiącego własność </w:t>
      </w:r>
      <w:r>
        <w:rPr>
          <w:rFonts w:ascii="Times New Roman" w:hAnsi="Times New Roman" w:cs="Times New Roman"/>
          <w:b/>
          <w:sz w:val="24"/>
        </w:rPr>
        <w:t>Gminy Manowo</w:t>
      </w:r>
    </w:p>
    <w:p w:rsidR="00466A2E" w:rsidRPr="00466A2E" w:rsidRDefault="00466A2E" w:rsidP="00466A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A2E" w:rsidRPr="008746AF" w:rsidRDefault="00466A2E" w:rsidP="00874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Cs/>
          <w:iCs/>
          <w:sz w:val="24"/>
          <w:szCs w:val="24"/>
        </w:rPr>
        <w:t xml:space="preserve">Na podstawie </w:t>
      </w:r>
      <w:r w:rsidRPr="00466A2E">
        <w:rPr>
          <w:rFonts w:ascii="Times New Roman" w:hAnsi="Times New Roman" w:cs="Times New Roman"/>
          <w:sz w:val="24"/>
          <w:szCs w:val="24"/>
        </w:rPr>
        <w:t>art. 18 ust. 2, pkt 9 lit. a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>Dz.</w:t>
      </w:r>
      <w:r w:rsidRPr="00466A2E">
        <w:rPr>
          <w:rFonts w:ascii="Times New Roman" w:hAnsi="Times New Roman" w:cs="Times New Roman"/>
          <w:sz w:val="24"/>
          <w:szCs w:val="24"/>
        </w:rPr>
        <w:t>U. z 2024 r. poz. 1465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2E">
        <w:rPr>
          <w:rFonts w:ascii="Times New Roman" w:hAnsi="Times New Roman" w:cs="Times New Roman"/>
          <w:b/>
          <w:sz w:val="24"/>
          <w:szCs w:val="24"/>
        </w:rPr>
        <w:t xml:space="preserve">Rada Gminy Manowo </w:t>
      </w:r>
      <w:r w:rsidRPr="00466A2E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562C92" w:rsidRPr="00466A2E" w:rsidRDefault="00562C92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746AF" w:rsidRPr="008746AF" w:rsidRDefault="00466A2E" w:rsidP="0018363B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/>
          <w:sz w:val="24"/>
        </w:rPr>
        <w:t>§ 1.</w:t>
      </w:r>
      <w:r>
        <w:rPr>
          <w:rFonts w:ascii="Times New Roman" w:hAnsi="Times New Roman" w:cs="Times New Roman"/>
          <w:sz w:val="24"/>
        </w:rPr>
        <w:t xml:space="preserve"> </w:t>
      </w:r>
      <w:r w:rsidRPr="00466A2E">
        <w:rPr>
          <w:rFonts w:ascii="Times New Roman" w:hAnsi="Times New Roman" w:cs="Times New Roman"/>
          <w:sz w:val="24"/>
        </w:rPr>
        <w:t xml:space="preserve">Wyraża </w:t>
      </w:r>
      <w:r>
        <w:rPr>
          <w:rFonts w:ascii="Times New Roman" w:hAnsi="Times New Roman" w:cs="Times New Roman"/>
          <w:sz w:val="24"/>
        </w:rPr>
        <w:t xml:space="preserve">się </w:t>
      </w:r>
      <w:r w:rsidRPr="00466A2E">
        <w:rPr>
          <w:rFonts w:ascii="Times New Roman" w:hAnsi="Times New Roman" w:cs="Times New Roman"/>
          <w:sz w:val="24"/>
        </w:rPr>
        <w:t xml:space="preserve">zgodę na sprzedaż lokalu </w:t>
      </w:r>
      <w:r w:rsidR="004540C4">
        <w:rPr>
          <w:rFonts w:ascii="Times New Roman" w:hAnsi="Times New Roman" w:cs="Times New Roman"/>
          <w:sz w:val="24"/>
        </w:rPr>
        <w:t>mieszkalnego</w:t>
      </w:r>
      <w:r w:rsidRPr="00466A2E">
        <w:rPr>
          <w:rFonts w:ascii="Times New Roman" w:hAnsi="Times New Roman" w:cs="Times New Roman"/>
          <w:sz w:val="24"/>
        </w:rPr>
        <w:t xml:space="preserve"> nr </w:t>
      </w:r>
      <w:r w:rsidR="004540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696E17">
        <w:rPr>
          <w:rFonts w:ascii="Times New Roman" w:hAnsi="Times New Roman" w:cs="Times New Roman"/>
          <w:sz w:val="24"/>
        </w:rPr>
        <w:br/>
      </w:r>
      <w:r w:rsidR="00562C92">
        <w:rPr>
          <w:rFonts w:ascii="Times New Roman" w:hAnsi="Times New Roman" w:cs="Times New Roman"/>
          <w:sz w:val="24"/>
        </w:rPr>
        <w:t>47,40</w:t>
      </w:r>
      <w:r w:rsidRPr="00466A2E">
        <w:rPr>
          <w:rFonts w:ascii="Times New Roman" w:hAnsi="Times New Roman" w:cs="Times New Roman"/>
          <w:sz w:val="24"/>
        </w:rPr>
        <w:t xml:space="preserve"> m</w:t>
      </w:r>
      <w:r w:rsidRPr="00466A2E">
        <w:rPr>
          <w:rFonts w:ascii="Times New Roman" w:hAnsi="Times New Roman" w:cs="Times New Roman"/>
          <w:sz w:val="24"/>
          <w:vertAlign w:val="superscript"/>
        </w:rPr>
        <w:t>2</w:t>
      </w:r>
      <w:r w:rsidRPr="00466A2E">
        <w:rPr>
          <w:rFonts w:ascii="Times New Roman" w:hAnsi="Times New Roman" w:cs="Times New Roman"/>
          <w:sz w:val="24"/>
        </w:rPr>
        <w:t xml:space="preserve">, </w:t>
      </w:r>
      <w:r w:rsidR="00562C92">
        <w:rPr>
          <w:rFonts w:ascii="Times New Roman" w:hAnsi="Times New Roman" w:cs="Times New Roman"/>
          <w:sz w:val="24"/>
        </w:rPr>
        <w:t>wraz z pomieszczeniami przynależnymi: piwnicą o powierzchni 8,57 m</w:t>
      </w:r>
      <w:r w:rsidR="00562C92" w:rsidRPr="00562C92">
        <w:rPr>
          <w:rFonts w:ascii="Times New Roman" w:hAnsi="Times New Roman" w:cs="Times New Roman"/>
          <w:sz w:val="24"/>
          <w:vertAlign w:val="superscript"/>
        </w:rPr>
        <w:t>2</w:t>
      </w:r>
      <w:r w:rsidR="00562C9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562C92" w:rsidRPr="00562C92">
        <w:rPr>
          <w:rFonts w:ascii="Times New Roman" w:hAnsi="Times New Roman" w:cs="Times New Roman"/>
          <w:sz w:val="24"/>
        </w:rPr>
        <w:t xml:space="preserve">oraz pomieszczeniem gospodarczym </w:t>
      </w:r>
      <w:r w:rsidR="00562C92">
        <w:rPr>
          <w:rFonts w:ascii="Times New Roman" w:hAnsi="Times New Roman" w:cs="Times New Roman"/>
          <w:sz w:val="24"/>
        </w:rPr>
        <w:t>o powierzchni 9,89</w:t>
      </w:r>
      <w:r w:rsidR="00696E17">
        <w:rPr>
          <w:rFonts w:ascii="Times New Roman" w:hAnsi="Times New Roman" w:cs="Times New Roman"/>
          <w:sz w:val="24"/>
        </w:rPr>
        <w:t xml:space="preserve"> </w:t>
      </w:r>
      <w:r w:rsidR="00562C92">
        <w:rPr>
          <w:rFonts w:ascii="Times New Roman" w:hAnsi="Times New Roman" w:cs="Times New Roman"/>
          <w:sz w:val="24"/>
        </w:rPr>
        <w:t>m</w:t>
      </w:r>
      <w:r w:rsidR="00562C92" w:rsidRPr="00562C92">
        <w:rPr>
          <w:rFonts w:ascii="Times New Roman" w:hAnsi="Times New Roman" w:cs="Times New Roman"/>
          <w:sz w:val="24"/>
          <w:vertAlign w:val="superscript"/>
        </w:rPr>
        <w:t>2</w:t>
      </w:r>
      <w:r w:rsidR="00562C92" w:rsidRPr="00562C92">
        <w:rPr>
          <w:rFonts w:ascii="Times New Roman" w:hAnsi="Times New Roman" w:cs="Times New Roman"/>
          <w:sz w:val="24"/>
        </w:rPr>
        <w:t>,</w:t>
      </w:r>
      <w:r w:rsidR="00562C92">
        <w:rPr>
          <w:rFonts w:ascii="Times New Roman" w:hAnsi="Times New Roman" w:cs="Times New Roman"/>
          <w:sz w:val="24"/>
        </w:rPr>
        <w:t xml:space="preserve"> </w:t>
      </w:r>
      <w:r w:rsidRPr="00466A2E">
        <w:rPr>
          <w:rFonts w:ascii="Times New Roman" w:hAnsi="Times New Roman" w:cs="Times New Roman"/>
          <w:sz w:val="24"/>
        </w:rPr>
        <w:t xml:space="preserve">stanowiącego własność </w:t>
      </w:r>
      <w:r>
        <w:rPr>
          <w:rFonts w:ascii="Times New Roman" w:hAnsi="Times New Roman" w:cs="Times New Roman"/>
          <w:sz w:val="24"/>
        </w:rPr>
        <w:t>Gminy Manowo</w:t>
      </w:r>
      <w:r w:rsidRPr="00466A2E">
        <w:rPr>
          <w:rFonts w:ascii="Times New Roman" w:hAnsi="Times New Roman" w:cs="Times New Roman"/>
          <w:sz w:val="24"/>
        </w:rPr>
        <w:t>, u</w:t>
      </w:r>
      <w:r>
        <w:rPr>
          <w:rFonts w:ascii="Times New Roman" w:hAnsi="Times New Roman" w:cs="Times New Roman"/>
          <w:sz w:val="24"/>
        </w:rPr>
        <w:t xml:space="preserve">sytuowanego w budynku położonym </w:t>
      </w:r>
      <w:r w:rsidRPr="00466A2E">
        <w:rPr>
          <w:rFonts w:ascii="Times New Roman" w:hAnsi="Times New Roman" w:cs="Times New Roman"/>
          <w:sz w:val="24"/>
        </w:rPr>
        <w:t xml:space="preserve">w </w:t>
      </w:r>
      <w:r w:rsidR="00562C92">
        <w:rPr>
          <w:rFonts w:ascii="Times New Roman" w:hAnsi="Times New Roman" w:cs="Times New Roman"/>
          <w:sz w:val="24"/>
        </w:rPr>
        <w:t>Manowie</w:t>
      </w:r>
      <w:r>
        <w:rPr>
          <w:rFonts w:ascii="Times New Roman" w:hAnsi="Times New Roman" w:cs="Times New Roman"/>
          <w:sz w:val="24"/>
        </w:rPr>
        <w:t xml:space="preserve"> </w:t>
      </w:r>
      <w:r w:rsidR="00562C92">
        <w:rPr>
          <w:rFonts w:ascii="Times New Roman" w:hAnsi="Times New Roman" w:cs="Times New Roman"/>
          <w:sz w:val="24"/>
        </w:rPr>
        <w:t xml:space="preserve">przy ul. Lipowej nr 15 </w:t>
      </w:r>
      <w:r w:rsidRPr="00466A2E">
        <w:rPr>
          <w:rFonts w:ascii="Times New Roman" w:hAnsi="Times New Roman" w:cs="Times New Roman"/>
          <w:sz w:val="24"/>
        </w:rPr>
        <w:t>wraz z ud</w:t>
      </w:r>
      <w:r>
        <w:rPr>
          <w:rFonts w:ascii="Times New Roman" w:hAnsi="Times New Roman" w:cs="Times New Roman"/>
          <w:sz w:val="24"/>
        </w:rPr>
        <w:t>ziałem</w:t>
      </w:r>
      <w:r w:rsidR="003A03D6">
        <w:rPr>
          <w:rFonts w:ascii="Times New Roman" w:hAnsi="Times New Roman" w:cs="Times New Roman"/>
          <w:sz w:val="24"/>
        </w:rPr>
        <w:t xml:space="preserve"> </w:t>
      </w:r>
      <w:r w:rsidRPr="00466A2E">
        <w:rPr>
          <w:rFonts w:ascii="Times New Roman" w:hAnsi="Times New Roman" w:cs="Times New Roman"/>
          <w:sz w:val="24"/>
        </w:rPr>
        <w:t>w częściach wspólnych budynku i urządzeń oraz w praw</w:t>
      </w:r>
      <w:r w:rsidR="003A03D6">
        <w:rPr>
          <w:rFonts w:ascii="Times New Roman" w:hAnsi="Times New Roman" w:cs="Times New Roman"/>
          <w:sz w:val="24"/>
        </w:rPr>
        <w:t xml:space="preserve">ie </w:t>
      </w:r>
      <w:r>
        <w:rPr>
          <w:rFonts w:ascii="Times New Roman" w:hAnsi="Times New Roman" w:cs="Times New Roman"/>
          <w:sz w:val="24"/>
        </w:rPr>
        <w:t xml:space="preserve">własności gruntu oznaczonego </w:t>
      </w:r>
      <w:r w:rsidRPr="00466A2E">
        <w:rPr>
          <w:rFonts w:ascii="Times New Roman" w:hAnsi="Times New Roman" w:cs="Times New Roman"/>
          <w:sz w:val="24"/>
        </w:rPr>
        <w:t>n</w:t>
      </w:r>
      <w:r w:rsidR="003A03D6">
        <w:rPr>
          <w:rFonts w:ascii="Times New Roman" w:hAnsi="Times New Roman" w:cs="Times New Roman"/>
          <w:sz w:val="24"/>
        </w:rPr>
        <w:t>umerem</w:t>
      </w:r>
      <w:r w:rsidRPr="00466A2E">
        <w:rPr>
          <w:rFonts w:ascii="Times New Roman" w:hAnsi="Times New Roman" w:cs="Times New Roman"/>
          <w:sz w:val="24"/>
        </w:rPr>
        <w:t xml:space="preserve"> </w:t>
      </w:r>
      <w:r w:rsidR="00696E17">
        <w:rPr>
          <w:rFonts w:ascii="Times New Roman" w:hAnsi="Times New Roman" w:cs="Times New Roman"/>
          <w:sz w:val="24"/>
        </w:rPr>
        <w:t>ewidencyjnym</w:t>
      </w:r>
      <w:r w:rsidRPr="00466A2E">
        <w:rPr>
          <w:rFonts w:ascii="Times New Roman" w:hAnsi="Times New Roman" w:cs="Times New Roman"/>
          <w:sz w:val="24"/>
        </w:rPr>
        <w:t xml:space="preserve"> jako działka </w:t>
      </w:r>
      <w:r w:rsidR="00562C92">
        <w:rPr>
          <w:rFonts w:ascii="Times New Roman" w:hAnsi="Times New Roman" w:cs="Times New Roman"/>
          <w:sz w:val="24"/>
        </w:rPr>
        <w:t>142/1</w:t>
      </w:r>
      <w:r w:rsidRPr="00466A2E">
        <w:rPr>
          <w:rFonts w:ascii="Times New Roman" w:hAnsi="Times New Roman" w:cs="Times New Roman"/>
          <w:sz w:val="24"/>
        </w:rPr>
        <w:t xml:space="preserve"> o powierzchni 0</w:t>
      </w:r>
      <w:r w:rsidR="003A03D6">
        <w:rPr>
          <w:rFonts w:ascii="Times New Roman" w:hAnsi="Times New Roman" w:cs="Times New Roman"/>
          <w:sz w:val="24"/>
        </w:rPr>
        <w:t>,</w:t>
      </w:r>
      <w:r w:rsidR="00562C92">
        <w:rPr>
          <w:rFonts w:ascii="Times New Roman" w:hAnsi="Times New Roman" w:cs="Times New Roman"/>
          <w:sz w:val="24"/>
        </w:rPr>
        <w:t>3278</w:t>
      </w:r>
      <w:r w:rsidRPr="00466A2E">
        <w:rPr>
          <w:rFonts w:ascii="Times New Roman" w:hAnsi="Times New Roman" w:cs="Times New Roman"/>
          <w:sz w:val="24"/>
        </w:rPr>
        <w:t xml:space="preserve"> ha</w:t>
      </w:r>
      <w:r w:rsidR="004C6B77">
        <w:rPr>
          <w:rFonts w:ascii="Times New Roman" w:hAnsi="Times New Roman" w:cs="Times New Roman"/>
          <w:sz w:val="24"/>
        </w:rPr>
        <w:t xml:space="preserve">, </w:t>
      </w:r>
      <w:r w:rsidR="004C6B77" w:rsidRPr="00696E17">
        <w:rPr>
          <w:rFonts w:ascii="Times New Roman" w:hAnsi="Times New Roman" w:cs="Times New Roman"/>
          <w:sz w:val="24"/>
          <w:szCs w:val="24"/>
        </w:rPr>
        <w:t>dla którego to gruntu Sąd Rejonowy w Koszalinie Wydział Ksiąg Wieczystych prowadzi księgę wieczystą nr KO1K/</w:t>
      </w:r>
      <w:r w:rsidR="00696E17">
        <w:rPr>
          <w:rFonts w:ascii="Times New Roman" w:hAnsi="Times New Roman" w:cs="Times New Roman"/>
          <w:sz w:val="24"/>
          <w:szCs w:val="24"/>
        </w:rPr>
        <w:t>000</w:t>
      </w:r>
      <w:r w:rsidR="00696E17" w:rsidRPr="00696E17">
        <w:rPr>
          <w:rFonts w:ascii="Times New Roman" w:hAnsi="Times New Roman" w:cs="Times New Roman"/>
          <w:sz w:val="24"/>
          <w:szCs w:val="24"/>
        </w:rPr>
        <w:t>39977</w:t>
      </w:r>
      <w:r w:rsidR="004C6B77" w:rsidRPr="00696E17">
        <w:rPr>
          <w:rFonts w:ascii="Times New Roman" w:hAnsi="Times New Roman" w:cs="Times New Roman"/>
          <w:sz w:val="24"/>
          <w:szCs w:val="24"/>
        </w:rPr>
        <w:t>/</w:t>
      </w:r>
      <w:r w:rsidR="00696E17">
        <w:rPr>
          <w:rFonts w:ascii="Times New Roman" w:hAnsi="Times New Roman" w:cs="Times New Roman"/>
          <w:sz w:val="24"/>
          <w:szCs w:val="24"/>
        </w:rPr>
        <w:t>5.</w:t>
      </w:r>
      <w:r w:rsidR="008746AF" w:rsidRPr="00696E17">
        <w:rPr>
          <w:rFonts w:ascii="Times New Roman" w:hAnsi="Times New Roman" w:cs="Times New Roman"/>
          <w:sz w:val="24"/>
          <w:szCs w:val="24"/>
        </w:rPr>
        <w:t xml:space="preserve"> </w:t>
      </w:r>
      <w:r w:rsidR="008746AF" w:rsidRPr="008746AF">
        <w:rPr>
          <w:rFonts w:ascii="Times New Roman" w:hAnsi="Times New Roman" w:cs="Times New Roman"/>
          <w:sz w:val="24"/>
          <w:szCs w:val="24"/>
        </w:rPr>
        <w:t xml:space="preserve">Sprzedaż lokalu odbędzie się z jednoczesnym wyodrębnieniem własności </w:t>
      </w:r>
      <w:r w:rsidR="008746AF" w:rsidRPr="008746AF">
        <w:rPr>
          <w:rFonts w:ascii="Times New Roman" w:eastAsia="Calibri" w:hAnsi="Times New Roman" w:cs="Times New Roman"/>
          <w:sz w:val="24"/>
          <w:szCs w:val="24"/>
        </w:rPr>
        <w:t>lokalu</w:t>
      </w:r>
      <w:r w:rsidR="008746AF" w:rsidRPr="008746AF">
        <w:rPr>
          <w:rFonts w:ascii="Times New Roman" w:hAnsi="Times New Roman" w:cs="Times New Roman"/>
          <w:sz w:val="24"/>
          <w:szCs w:val="24"/>
        </w:rPr>
        <w:t xml:space="preserve"> na zasadach określonych w ustawie z dnia 24 czerwca 1994 roku o własności lokali.</w:t>
      </w:r>
    </w:p>
    <w:p w:rsidR="003A03D6" w:rsidRPr="00466A2E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03D6"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6A2E" w:rsidRPr="00466A2E">
        <w:rPr>
          <w:rFonts w:ascii="Times New Roman" w:hAnsi="Times New Roman" w:cs="Times New Roman"/>
          <w:sz w:val="24"/>
        </w:rPr>
        <w:t xml:space="preserve">Wykonanie uchwały powierza </w:t>
      </w:r>
      <w:r>
        <w:rPr>
          <w:rFonts w:ascii="Times New Roman" w:hAnsi="Times New Roman" w:cs="Times New Roman"/>
          <w:sz w:val="24"/>
        </w:rPr>
        <w:t>Wójtowi Gminy Manowo.</w:t>
      </w:r>
    </w:p>
    <w:p w:rsidR="009511A3" w:rsidRDefault="003A03D6" w:rsidP="0018363B">
      <w:pPr>
        <w:pStyle w:val="Standard"/>
        <w:spacing w:before="240" w:line="360" w:lineRule="auto"/>
        <w:jc w:val="both"/>
      </w:pPr>
      <w:r w:rsidRPr="003A03D6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  <w:b/>
        </w:rPr>
        <w:t xml:space="preserve"> </w:t>
      </w:r>
      <w:r w:rsidR="009511A3">
        <w:rPr>
          <w:rFonts w:ascii="Times New Roman" w:hAnsi="Times New Roman" w:cs="Times New Roman"/>
        </w:rPr>
        <w:t>Uchwała wchodzi w życie z dniem podjęcia i podlega ogłoszeniu w Biuletynie Informacji</w:t>
      </w:r>
    </w:p>
    <w:p w:rsidR="009511A3" w:rsidRDefault="009511A3" w:rsidP="009511A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Publicznej</w:t>
      </w:r>
      <w:r>
        <w:rPr>
          <w:rFonts w:ascii="Times New Roman" w:eastAsia="Arial Narro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na tablicy ogłoszeń Urzędu Gminy Manowo.</w:t>
      </w:r>
    </w:p>
    <w:p w:rsidR="00466A2E" w:rsidRDefault="00466A2E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Pr="00466A2E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Pr="003A03D6" w:rsidRDefault="00466A2E" w:rsidP="00466A2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A03D6">
        <w:rPr>
          <w:rFonts w:ascii="Times New Roman" w:hAnsi="Times New Roman" w:cs="Times New Roman"/>
          <w:b/>
          <w:sz w:val="24"/>
        </w:rPr>
        <w:lastRenderedPageBreak/>
        <w:t>U</w:t>
      </w:r>
      <w:r w:rsidR="003A03D6" w:rsidRPr="003A03D6">
        <w:rPr>
          <w:rFonts w:ascii="Times New Roman" w:hAnsi="Times New Roman" w:cs="Times New Roman"/>
          <w:b/>
          <w:sz w:val="24"/>
        </w:rPr>
        <w:t>zasadnienie</w:t>
      </w:r>
    </w:p>
    <w:p w:rsidR="00664877" w:rsidRPr="00664877" w:rsidRDefault="003A03D6" w:rsidP="00664877">
      <w:pPr>
        <w:pStyle w:val="Nagwek4"/>
        <w:spacing w:line="360" w:lineRule="auto"/>
        <w:ind w:left="15" w:firstLine="693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proofErr w:type="spellStart"/>
      <w:r w:rsidRPr="00664877">
        <w:rPr>
          <w:rFonts w:ascii="Times New Roman" w:hAnsi="Times New Roman" w:cs="Times New Roman"/>
          <w:b w:val="0"/>
          <w:sz w:val="24"/>
        </w:rPr>
        <w:t>Gmina</w:t>
      </w:r>
      <w:proofErr w:type="spellEnd"/>
      <w:r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664877">
        <w:rPr>
          <w:rFonts w:ascii="Times New Roman" w:hAnsi="Times New Roman" w:cs="Times New Roman"/>
          <w:b w:val="0"/>
          <w:sz w:val="24"/>
        </w:rPr>
        <w:t>Manowo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jest </w:t>
      </w:r>
      <w:proofErr w:type="spellStart"/>
      <w:r w:rsidRPr="00664877">
        <w:rPr>
          <w:rFonts w:ascii="Times New Roman" w:hAnsi="Times New Roman" w:cs="Times New Roman"/>
          <w:b w:val="0"/>
          <w:sz w:val="24"/>
        </w:rPr>
        <w:t>współ</w:t>
      </w:r>
      <w:r w:rsidR="00466A2E" w:rsidRPr="00664877">
        <w:rPr>
          <w:rFonts w:ascii="Times New Roman" w:hAnsi="Times New Roman" w:cs="Times New Roman"/>
          <w:b w:val="0"/>
          <w:sz w:val="24"/>
        </w:rPr>
        <w:t>właścicielem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nieruchomości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gruntowej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położonej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r w:rsidR="00664877">
        <w:rPr>
          <w:rFonts w:ascii="Times New Roman" w:hAnsi="Times New Roman" w:cs="Times New Roman"/>
          <w:b w:val="0"/>
          <w:sz w:val="24"/>
        </w:rPr>
        <w:br/>
      </w:r>
      <w:r w:rsidRPr="00664877">
        <w:rPr>
          <w:rFonts w:ascii="Times New Roman" w:hAnsi="Times New Roman" w:cs="Times New Roman"/>
          <w:b w:val="0"/>
          <w:sz w:val="24"/>
        </w:rPr>
        <w:t xml:space="preserve">w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Manowie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przy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ul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.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Lipowej</w:t>
      </w:r>
      <w:proofErr w:type="spellEnd"/>
      <w:r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664877">
        <w:rPr>
          <w:rFonts w:ascii="Times New Roman" w:hAnsi="Times New Roman" w:cs="Times New Roman"/>
          <w:b w:val="0"/>
          <w:sz w:val="24"/>
        </w:rPr>
        <w:t>nr</w:t>
      </w:r>
      <w:proofErr w:type="spellEnd"/>
      <w:r w:rsidRPr="00664877">
        <w:rPr>
          <w:rFonts w:ascii="Times New Roman" w:hAnsi="Times New Roman" w:cs="Times New Roman"/>
          <w:b w:val="0"/>
          <w:sz w:val="24"/>
        </w:rPr>
        <w:t xml:space="preserve"> </w:t>
      </w:r>
      <w:r w:rsidR="008746AF" w:rsidRPr="00664877">
        <w:rPr>
          <w:rFonts w:ascii="Times New Roman" w:hAnsi="Times New Roman" w:cs="Times New Roman"/>
          <w:b w:val="0"/>
          <w:sz w:val="24"/>
        </w:rPr>
        <w:t>15</w:t>
      </w:r>
      <w:r w:rsidRPr="00664877">
        <w:rPr>
          <w:rFonts w:ascii="Times New Roman" w:hAnsi="Times New Roman" w:cs="Times New Roman"/>
          <w:b w:val="0"/>
          <w:sz w:val="24"/>
        </w:rPr>
        <w:t xml:space="preserve"> </w:t>
      </w:r>
      <w:r w:rsidR="00466A2E" w:rsidRPr="00664877">
        <w:rPr>
          <w:rFonts w:ascii="Times New Roman" w:hAnsi="Times New Roman" w:cs="Times New Roman"/>
          <w:b w:val="0"/>
          <w:sz w:val="24"/>
        </w:rPr>
        <w:t>(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działka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nr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r w:rsidR="008746AF" w:rsidRPr="00664877">
        <w:rPr>
          <w:rFonts w:ascii="Times New Roman" w:hAnsi="Times New Roman" w:cs="Times New Roman"/>
          <w:b w:val="0"/>
          <w:sz w:val="24"/>
        </w:rPr>
        <w:t>142/1</w:t>
      </w:r>
      <w:r w:rsidR="00466A2E" w:rsidRPr="00664877">
        <w:rPr>
          <w:rFonts w:ascii="Times New Roman" w:hAnsi="Times New Roman" w:cs="Times New Roman"/>
          <w:b w:val="0"/>
          <w:sz w:val="24"/>
        </w:rPr>
        <w:t xml:space="preserve"> o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powierzchni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0,</w:t>
      </w:r>
      <w:r w:rsidR="008746AF" w:rsidRPr="00664877">
        <w:rPr>
          <w:rFonts w:ascii="Times New Roman" w:hAnsi="Times New Roman" w:cs="Times New Roman"/>
          <w:b w:val="0"/>
          <w:sz w:val="24"/>
        </w:rPr>
        <w:t>3278</w:t>
      </w:r>
      <w:r w:rsidR="00466A2E" w:rsidRPr="00664877">
        <w:rPr>
          <w:rFonts w:ascii="Times New Roman" w:hAnsi="Times New Roman" w:cs="Times New Roman"/>
          <w:b w:val="0"/>
          <w:sz w:val="24"/>
        </w:rPr>
        <w:t xml:space="preserve"> ha).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Nieruchomość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</w:t>
      </w:r>
      <w:r w:rsidR="009511A3" w:rsidRPr="00664877">
        <w:rPr>
          <w:rFonts w:ascii="Times New Roman" w:hAnsi="Times New Roman" w:cs="Times New Roman"/>
          <w:b w:val="0"/>
          <w:sz w:val="24"/>
        </w:rPr>
        <w:t xml:space="preserve">ta </w:t>
      </w:r>
      <w:proofErr w:type="spellStart"/>
      <w:r w:rsidR="00466A2E" w:rsidRPr="00664877">
        <w:rPr>
          <w:rFonts w:ascii="Times New Roman" w:hAnsi="Times New Roman" w:cs="Times New Roman"/>
          <w:b w:val="0"/>
          <w:sz w:val="24"/>
        </w:rPr>
        <w:t>zabudowana</w:t>
      </w:r>
      <w:proofErr w:type="spellEnd"/>
      <w:r w:rsidR="00466A2E" w:rsidRPr="00664877">
        <w:rPr>
          <w:rFonts w:ascii="Times New Roman" w:hAnsi="Times New Roman" w:cs="Times New Roman"/>
          <w:b w:val="0"/>
          <w:sz w:val="24"/>
        </w:rPr>
        <w:t xml:space="preserve"> jest </w:t>
      </w:r>
      <w:proofErr w:type="spellStart"/>
      <w:r w:rsidRPr="00664877">
        <w:rPr>
          <w:rFonts w:ascii="Times New Roman" w:hAnsi="Times New Roman" w:cs="Times New Roman"/>
          <w:b w:val="0"/>
          <w:sz w:val="24"/>
        </w:rPr>
        <w:t>budynkiem</w:t>
      </w:r>
      <w:proofErr w:type="spellEnd"/>
      <w:r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mieszkalnym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nr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270 </w:t>
      </w:r>
      <w:r w:rsidR="008746AF" w:rsidRPr="00664877">
        <w:rPr>
          <w:rFonts w:ascii="Times New Roman" w:hAnsi="Times New Roman" w:cs="Times New Roman"/>
          <w:b w:val="0"/>
          <w:sz w:val="24"/>
        </w:rPr>
        <w:t>(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rok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8746AF" w:rsidRPr="00664877">
        <w:rPr>
          <w:rFonts w:ascii="Times New Roman" w:hAnsi="Times New Roman" w:cs="Times New Roman"/>
          <w:b w:val="0"/>
          <w:sz w:val="24"/>
        </w:rPr>
        <w:t>budowy</w:t>
      </w:r>
      <w:proofErr w:type="spellEnd"/>
      <w:r w:rsidR="008746AF" w:rsidRPr="00664877">
        <w:rPr>
          <w:rFonts w:ascii="Times New Roman" w:hAnsi="Times New Roman" w:cs="Times New Roman"/>
          <w:b w:val="0"/>
          <w:sz w:val="24"/>
        </w:rPr>
        <w:t xml:space="preserve"> ok. 1905)</w:t>
      </w:r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oraz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dwoma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budynkami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gospodarczymi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nr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271 </w:t>
      </w:r>
      <w:proofErr w:type="spellStart"/>
      <w:r w:rsidR="009511A3" w:rsidRPr="00664877">
        <w:rPr>
          <w:rFonts w:ascii="Times New Roman" w:hAnsi="Times New Roman" w:cs="Times New Roman"/>
          <w:b w:val="0"/>
          <w:sz w:val="24"/>
        </w:rPr>
        <w:t>i</w:t>
      </w:r>
      <w:proofErr w:type="spellEnd"/>
      <w:r w:rsidR="009511A3" w:rsidRPr="00664877">
        <w:rPr>
          <w:rFonts w:ascii="Times New Roman" w:hAnsi="Times New Roman" w:cs="Times New Roman"/>
          <w:b w:val="0"/>
          <w:sz w:val="24"/>
        </w:rPr>
        <w:t xml:space="preserve"> 272</w:t>
      </w:r>
      <w:r w:rsidRPr="00664877">
        <w:rPr>
          <w:rFonts w:ascii="Times New Roman" w:hAnsi="Times New Roman" w:cs="Times New Roman"/>
          <w:b w:val="0"/>
          <w:sz w:val="24"/>
        </w:rPr>
        <w:t xml:space="preserve">. </w:t>
      </w:r>
      <w:r w:rsidR="00664877" w:rsidRPr="00664877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Najemca lokalu nr </w:t>
      </w:r>
      <w:r w:rsidR="00664877">
        <w:rPr>
          <w:rFonts w:ascii="Times New Roman" w:hAnsi="Times New Roman" w:cs="Times New Roman"/>
          <w:b w:val="0"/>
          <w:sz w:val="24"/>
          <w:szCs w:val="24"/>
          <w:lang w:val="pl-PL"/>
        </w:rPr>
        <w:t>7</w:t>
      </w:r>
      <w:r w:rsidR="00664877" w:rsidRPr="00664877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wystąpił z wnioskiem do Wójta Gminy Manowo o wykup lokalu mieszkalnego</w:t>
      </w:r>
      <w:r w:rsidR="00664877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stanowiącego przedmiot umowy najmu</w:t>
      </w:r>
      <w:r w:rsidR="00664877" w:rsidRPr="00664877">
        <w:rPr>
          <w:rFonts w:ascii="Times New Roman" w:hAnsi="Times New Roman" w:cs="Times New Roman"/>
          <w:b w:val="0"/>
          <w:sz w:val="24"/>
          <w:szCs w:val="24"/>
          <w:lang w:val="pl-PL"/>
        </w:rPr>
        <w:t>. Umowa najmu na przedmiotowy lokal zawarta jest na czas nieoznaczony.</w:t>
      </w:r>
    </w:p>
    <w:p w:rsidR="00664877" w:rsidRPr="00664877" w:rsidRDefault="00664877" w:rsidP="00664877">
      <w:pPr>
        <w:pStyle w:val="Nagwek4"/>
        <w:spacing w:line="360" w:lineRule="auto"/>
        <w:ind w:left="15" w:firstLine="694"/>
        <w:jc w:val="both"/>
        <w:rPr>
          <w:b w:val="0"/>
        </w:rPr>
      </w:pPr>
      <w:r w:rsidRPr="00664877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 xml:space="preserve">Zgodnie z art. 34 ust. 1 pkt 3 ustawy </w:t>
      </w:r>
      <w:r w:rsidR="00696E17" w:rsidRPr="00696E17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proofErr w:type="spellStart"/>
      <w:r w:rsidR="00696E17" w:rsidRPr="00696E17">
        <w:rPr>
          <w:rFonts w:ascii="Times New Roman" w:hAnsi="Times New Roman" w:cs="Times New Roman"/>
          <w:b w:val="0"/>
          <w:sz w:val="24"/>
          <w:szCs w:val="24"/>
        </w:rPr>
        <w:t>dnia</w:t>
      </w:r>
      <w:proofErr w:type="spellEnd"/>
      <w:r w:rsidR="00696E17" w:rsidRPr="00696E17">
        <w:rPr>
          <w:rFonts w:ascii="Times New Roman" w:hAnsi="Times New Roman" w:cs="Times New Roman"/>
          <w:b w:val="0"/>
          <w:sz w:val="24"/>
          <w:szCs w:val="24"/>
        </w:rPr>
        <w:t xml:space="preserve"> 21 </w:t>
      </w:r>
      <w:proofErr w:type="spellStart"/>
      <w:r w:rsidR="00696E17" w:rsidRPr="00696E17">
        <w:rPr>
          <w:rFonts w:ascii="Times New Roman" w:hAnsi="Times New Roman" w:cs="Times New Roman"/>
          <w:b w:val="0"/>
          <w:sz w:val="24"/>
          <w:szCs w:val="24"/>
        </w:rPr>
        <w:t>sierpnia</w:t>
      </w:r>
      <w:proofErr w:type="spellEnd"/>
      <w:r w:rsidR="00696E17" w:rsidRPr="00696E17">
        <w:rPr>
          <w:rFonts w:ascii="Times New Roman" w:hAnsi="Times New Roman" w:cs="Times New Roman"/>
          <w:b w:val="0"/>
          <w:sz w:val="24"/>
          <w:szCs w:val="24"/>
        </w:rPr>
        <w:t xml:space="preserve"> 1997 r.</w:t>
      </w:r>
      <w:r w:rsidR="00696E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877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o gospodarce n</w:t>
      </w:r>
      <w:r w:rsidR="00696E17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 xml:space="preserve">ieruchomościami, pierwszeństwo </w:t>
      </w:r>
      <w:r w:rsidRPr="00664877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w nabyciu przysługuje osobie, która jest najemcą lokalu mieszkalnego, a najem został  nawiązany na czas nieoznaczony.</w:t>
      </w:r>
      <w:r w:rsidRPr="00664877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pl-PL"/>
        </w:rPr>
        <w:t xml:space="preserve"> </w:t>
      </w:r>
      <w:r w:rsidRPr="0066487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>Zgodnie z art. 37 ust. 2 pkt 1 w/w ustawy, nieruchomość jest zbywana w</w:t>
      </w:r>
      <w:r w:rsidR="00696E1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drodze bezprzetargowej, jeżeli</w:t>
      </w:r>
      <w:r w:rsidRPr="0066487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jest zbywana na rzecz osoby, której przysługuje pierwszeństwo w jej nabyciu, stosownie do art. 34.</w:t>
      </w:r>
    </w:p>
    <w:p w:rsidR="009511A3" w:rsidRDefault="00664877" w:rsidP="0066487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64877">
        <w:rPr>
          <w:rFonts w:ascii="Times New Roman" w:hAnsi="Times New Roman" w:cs="Times New Roman"/>
        </w:rPr>
        <w:t>W przypadku wnioskodawcy zachodzą powyż</w:t>
      </w:r>
      <w:r w:rsidR="00C61CDB">
        <w:rPr>
          <w:rFonts w:ascii="Times New Roman" w:hAnsi="Times New Roman" w:cs="Times New Roman"/>
        </w:rPr>
        <w:t xml:space="preserve">sze przesłanki, w związku z </w:t>
      </w:r>
      <w:r w:rsidR="00D46E91">
        <w:rPr>
          <w:rFonts w:ascii="Times New Roman" w:hAnsi="Times New Roman" w:cs="Times New Roman"/>
        </w:rPr>
        <w:t xml:space="preserve">powyższym </w:t>
      </w:r>
      <w:r w:rsidRPr="00664877">
        <w:rPr>
          <w:rFonts w:ascii="Times New Roman" w:hAnsi="Times New Roman" w:cs="Times New Roman"/>
        </w:rPr>
        <w:t>Wójt Gminy Manow</w:t>
      </w:r>
      <w:r w:rsidR="00C61CDB">
        <w:rPr>
          <w:rFonts w:ascii="Times New Roman" w:hAnsi="Times New Roman" w:cs="Times New Roman"/>
        </w:rPr>
        <w:t>o rozpoczął procedurę sprzedaży</w:t>
      </w:r>
      <w:r w:rsidRPr="00664877">
        <w:rPr>
          <w:rFonts w:ascii="Times New Roman" w:hAnsi="Times New Roman" w:cs="Times New Roman"/>
        </w:rPr>
        <w:t xml:space="preserve"> poprzez przygotowanie projektu uchwały </w:t>
      </w:r>
      <w:r w:rsidR="00C61CDB">
        <w:rPr>
          <w:rFonts w:ascii="Times New Roman" w:hAnsi="Times New Roman" w:cs="Times New Roman"/>
        </w:rPr>
        <w:br/>
      </w:r>
      <w:r w:rsidRPr="00664877">
        <w:rPr>
          <w:rFonts w:ascii="Times New Roman" w:hAnsi="Times New Roman" w:cs="Times New Roman"/>
        </w:rPr>
        <w:t>w sprawie sprzedaży lokalu mieszkalnego.</w:t>
      </w:r>
    </w:p>
    <w:p w:rsidR="00C61CDB" w:rsidRDefault="00466A2E" w:rsidP="00C61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66A2E">
        <w:rPr>
          <w:rFonts w:ascii="Times New Roman" w:hAnsi="Times New Roman" w:cs="Times New Roman"/>
          <w:sz w:val="24"/>
        </w:rPr>
        <w:t>Zbycie lokalu umo</w:t>
      </w:r>
      <w:r w:rsidR="00837F38">
        <w:rPr>
          <w:rFonts w:ascii="Times New Roman" w:hAnsi="Times New Roman" w:cs="Times New Roman"/>
          <w:sz w:val="24"/>
        </w:rPr>
        <w:t>żliwi wł</w:t>
      </w:r>
      <w:r w:rsidR="00C61CDB">
        <w:rPr>
          <w:rFonts w:ascii="Times New Roman" w:hAnsi="Times New Roman" w:cs="Times New Roman"/>
          <w:sz w:val="24"/>
        </w:rPr>
        <w:t xml:space="preserve">aściwe zagospodarowanie terenu </w:t>
      </w:r>
      <w:r w:rsidRPr="00466A2E">
        <w:rPr>
          <w:rFonts w:ascii="Times New Roman" w:hAnsi="Times New Roman" w:cs="Times New Roman"/>
          <w:sz w:val="24"/>
        </w:rPr>
        <w:t xml:space="preserve">oraz wpłynie na wzrost dochodów budżetowych </w:t>
      </w:r>
      <w:r w:rsidR="00837F38">
        <w:rPr>
          <w:rFonts w:ascii="Times New Roman" w:hAnsi="Times New Roman" w:cs="Times New Roman"/>
          <w:sz w:val="24"/>
        </w:rPr>
        <w:t xml:space="preserve">Gminy Manowo. </w:t>
      </w:r>
      <w:r w:rsidRPr="00466A2E">
        <w:rPr>
          <w:rFonts w:ascii="Times New Roman" w:hAnsi="Times New Roman" w:cs="Times New Roman"/>
          <w:sz w:val="24"/>
        </w:rPr>
        <w:t xml:space="preserve">Podjęcie uchwały wyrażającej zgodę na </w:t>
      </w:r>
      <w:r w:rsidR="00837F38">
        <w:rPr>
          <w:rFonts w:ascii="Times New Roman" w:hAnsi="Times New Roman" w:cs="Times New Roman"/>
          <w:sz w:val="24"/>
        </w:rPr>
        <w:t xml:space="preserve">sprzedaż lokalu </w:t>
      </w:r>
      <w:r w:rsidR="00664877">
        <w:rPr>
          <w:rFonts w:ascii="Times New Roman" w:hAnsi="Times New Roman" w:cs="Times New Roman"/>
          <w:sz w:val="24"/>
        </w:rPr>
        <w:t>mieszkalnego</w:t>
      </w:r>
      <w:r w:rsidR="00837F38">
        <w:rPr>
          <w:rFonts w:ascii="Times New Roman" w:hAnsi="Times New Roman" w:cs="Times New Roman"/>
          <w:sz w:val="24"/>
        </w:rPr>
        <w:t xml:space="preserve"> jest </w:t>
      </w:r>
      <w:r w:rsidRPr="00466A2E">
        <w:rPr>
          <w:rFonts w:ascii="Times New Roman" w:hAnsi="Times New Roman" w:cs="Times New Roman"/>
          <w:sz w:val="24"/>
        </w:rPr>
        <w:t>w pełni uzasadnione.</w:t>
      </w:r>
    </w:p>
    <w:p w:rsidR="00A47E2F" w:rsidRDefault="00A47E2F" w:rsidP="00C61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61CDB" w:rsidRDefault="00A47E2F" w:rsidP="00C61CDB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224943" cy="33364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ow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77" cy="33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DB" w:rsidRPr="00466A2E" w:rsidRDefault="00C61CDB" w:rsidP="00A47E2F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Lokalizacja budynku przy ul. Lipowej nr 15 w Manowie, w którym znajduje się lokal nr 7</w:t>
      </w:r>
    </w:p>
    <w:sectPr w:rsidR="00C61CDB" w:rsidRPr="0046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2E"/>
    <w:rsid w:val="00016977"/>
    <w:rsid w:val="00063391"/>
    <w:rsid w:val="0018363B"/>
    <w:rsid w:val="003A03D6"/>
    <w:rsid w:val="004540C4"/>
    <w:rsid w:val="00466A2E"/>
    <w:rsid w:val="004C6B77"/>
    <w:rsid w:val="00562C92"/>
    <w:rsid w:val="00625E0C"/>
    <w:rsid w:val="00664877"/>
    <w:rsid w:val="00696E17"/>
    <w:rsid w:val="00837F38"/>
    <w:rsid w:val="008746AF"/>
    <w:rsid w:val="009511A3"/>
    <w:rsid w:val="00A47E2F"/>
    <w:rsid w:val="00C61CDB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E9E3-3244-4845-BB5F-DED7A6B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664877"/>
    <w:pPr>
      <w:keepNext/>
      <w:outlineLvl w:val="3"/>
    </w:pPr>
    <w:rPr>
      <w:rFonts w:eastAsia="SimSun" w:cs="Mangal"/>
      <w:b/>
      <w:bCs/>
      <w:color w:val="aut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6A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664877"/>
    <w:rPr>
      <w:rFonts w:ascii="Liberation Serif" w:eastAsia="SimSun" w:hAnsi="Liberation Serif" w:cs="Mangal"/>
      <w:b/>
      <w:bCs/>
      <w:kern w:val="3"/>
      <w:sz w:val="28"/>
      <w:szCs w:val="28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0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1697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Anna</cp:lastModifiedBy>
  <cp:revision>3</cp:revision>
  <dcterms:created xsi:type="dcterms:W3CDTF">2025-03-19T06:58:00Z</dcterms:created>
  <dcterms:modified xsi:type="dcterms:W3CDTF">2025-03-19T12:36:00Z</dcterms:modified>
</cp:coreProperties>
</file>