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F314C" w14:textId="0D130701" w:rsidR="003435F4" w:rsidRDefault="003435F4" w:rsidP="003435F4">
      <w:pPr>
        <w:pStyle w:val="Tekstpodstawowy"/>
        <w:jc w:val="right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projekt</w:t>
      </w:r>
      <w:bookmarkStart w:id="0" w:name="_GoBack"/>
      <w:bookmarkEnd w:id="0"/>
    </w:p>
    <w:p w14:paraId="1EA4DA27" w14:textId="4E94FEC9" w:rsidR="00B4496C" w:rsidRPr="00C479CA" w:rsidRDefault="003A41A3" w:rsidP="007C5B04">
      <w:pPr>
        <w:pStyle w:val="Tekstpodstawowy"/>
        <w:jc w:val="center"/>
        <w:rPr>
          <w:b/>
        </w:rPr>
      </w:pPr>
      <w:r w:rsidRPr="00C479CA">
        <w:rPr>
          <w:rFonts w:ascii="Liberation Serif" w:hAnsi="Liberation Serif"/>
          <w:b/>
          <w:bCs/>
        </w:rPr>
        <w:t xml:space="preserve">Uchwała Nr </w:t>
      </w:r>
      <w:r w:rsidR="003435F4">
        <w:rPr>
          <w:rFonts w:ascii="Liberation Serif" w:hAnsi="Liberation Serif"/>
          <w:b/>
          <w:bCs/>
        </w:rPr>
        <w:t>IX</w:t>
      </w:r>
      <w:r w:rsidRPr="00C479CA">
        <w:rPr>
          <w:rFonts w:ascii="Liberation Serif" w:hAnsi="Liberation Serif"/>
          <w:b/>
          <w:bCs/>
          <w:caps/>
        </w:rPr>
        <w:t>/</w:t>
      </w:r>
      <w:r w:rsidR="003435F4">
        <w:rPr>
          <w:rFonts w:ascii="Liberation Serif" w:hAnsi="Liberation Serif"/>
          <w:b/>
          <w:bCs/>
          <w:caps/>
        </w:rPr>
        <w:t>……</w:t>
      </w:r>
      <w:r w:rsidRPr="00C479CA">
        <w:rPr>
          <w:rFonts w:ascii="Liberation Serif" w:hAnsi="Liberation Serif"/>
          <w:b/>
          <w:bCs/>
          <w:caps/>
        </w:rPr>
        <w:t>…./202</w:t>
      </w:r>
      <w:r w:rsidR="007144DB">
        <w:rPr>
          <w:rFonts w:ascii="Liberation Serif" w:hAnsi="Liberation Serif"/>
          <w:b/>
          <w:bCs/>
          <w:caps/>
        </w:rPr>
        <w:t>5</w:t>
      </w:r>
    </w:p>
    <w:p w14:paraId="3551C67C" w14:textId="77777777" w:rsidR="00B4496C" w:rsidRPr="00C479CA" w:rsidRDefault="003A41A3">
      <w:pPr>
        <w:pStyle w:val="Tekstpodstawowy"/>
        <w:jc w:val="center"/>
        <w:rPr>
          <w:b/>
        </w:rPr>
      </w:pPr>
      <w:r w:rsidRPr="00C479CA">
        <w:rPr>
          <w:rFonts w:ascii="Liberation Serif" w:hAnsi="Liberation Serif"/>
          <w:b/>
          <w:bCs/>
        </w:rPr>
        <w:t>Rady Gminy Manowo</w:t>
      </w:r>
    </w:p>
    <w:p w14:paraId="1D38655B" w14:textId="20C9A507" w:rsidR="00B4496C" w:rsidRPr="00C479CA" w:rsidRDefault="003A41A3">
      <w:pPr>
        <w:pStyle w:val="Tekstpodstawowy"/>
        <w:jc w:val="center"/>
        <w:rPr>
          <w:b/>
        </w:rPr>
      </w:pPr>
      <w:r w:rsidRPr="00C479CA">
        <w:rPr>
          <w:rFonts w:ascii="Liberation Serif" w:hAnsi="Liberation Serif"/>
          <w:b/>
        </w:rPr>
        <w:t xml:space="preserve">z dnia </w:t>
      </w:r>
      <w:r w:rsidR="008E39E2" w:rsidRPr="00C479CA">
        <w:rPr>
          <w:rFonts w:ascii="Liberation Serif" w:hAnsi="Liberation Serif"/>
          <w:b/>
        </w:rPr>
        <w:t>……………</w:t>
      </w:r>
      <w:r w:rsidRPr="00C479CA">
        <w:rPr>
          <w:rFonts w:ascii="Liberation Serif" w:hAnsi="Liberation Serif"/>
          <w:b/>
        </w:rPr>
        <w:t xml:space="preserve"> 202</w:t>
      </w:r>
      <w:r w:rsidR="007144DB">
        <w:rPr>
          <w:rFonts w:ascii="Liberation Serif" w:hAnsi="Liberation Serif"/>
          <w:b/>
        </w:rPr>
        <w:t>5</w:t>
      </w:r>
      <w:r w:rsidRPr="00C479CA">
        <w:rPr>
          <w:rFonts w:ascii="Liberation Serif" w:hAnsi="Liberation Serif"/>
          <w:b/>
        </w:rPr>
        <w:t xml:space="preserve"> r.</w:t>
      </w:r>
    </w:p>
    <w:p w14:paraId="17951387" w14:textId="77777777" w:rsidR="00B4496C" w:rsidRPr="00C479CA" w:rsidRDefault="00B4496C">
      <w:pPr>
        <w:pStyle w:val="Tekstpodstawowy"/>
        <w:jc w:val="center"/>
        <w:rPr>
          <w:b/>
        </w:rPr>
      </w:pPr>
    </w:p>
    <w:p w14:paraId="479AF41F" w14:textId="1EE450D5" w:rsidR="008F369C" w:rsidRPr="00C479CA" w:rsidRDefault="008F369C" w:rsidP="007144DB">
      <w:pPr>
        <w:pStyle w:val="Tekstpodstawowy"/>
        <w:spacing w:after="0" w:line="240" w:lineRule="auto"/>
        <w:jc w:val="center"/>
        <w:rPr>
          <w:rFonts w:ascii="Liberation Serif" w:hAnsi="Liberation Serif"/>
          <w:b/>
        </w:rPr>
      </w:pPr>
      <w:r w:rsidRPr="00C479CA">
        <w:rPr>
          <w:rFonts w:ascii="Liberation Serif" w:hAnsi="Liberation Serif"/>
          <w:b/>
        </w:rPr>
        <w:t xml:space="preserve">w sprawie </w:t>
      </w:r>
      <w:r w:rsidR="008B1D21">
        <w:rPr>
          <w:rFonts w:ascii="Liberation Serif" w:hAnsi="Liberation Serif"/>
          <w:b/>
        </w:rPr>
        <w:t xml:space="preserve">udzielenia </w:t>
      </w:r>
      <w:r w:rsidR="007144DB">
        <w:rPr>
          <w:rFonts w:ascii="Liberation Serif" w:hAnsi="Liberation Serif"/>
          <w:b/>
        </w:rPr>
        <w:t>pomocy finansowej Powiatowi Koszalińskiemu w roku 2025</w:t>
      </w:r>
    </w:p>
    <w:p w14:paraId="18A0CAF3" w14:textId="77777777" w:rsidR="00B4496C" w:rsidRPr="00C479CA" w:rsidRDefault="00B4496C" w:rsidP="008F369C">
      <w:pPr>
        <w:pStyle w:val="Tekstpodstawowy"/>
        <w:spacing w:after="0" w:line="240" w:lineRule="auto"/>
        <w:rPr>
          <w:b/>
        </w:rPr>
      </w:pPr>
    </w:p>
    <w:p w14:paraId="6B9689B7" w14:textId="77777777" w:rsidR="00B4496C" w:rsidRPr="00C479CA" w:rsidRDefault="00B4496C" w:rsidP="008F369C">
      <w:pPr>
        <w:pStyle w:val="Tekstpodstawowy"/>
        <w:spacing w:after="0" w:line="240" w:lineRule="auto"/>
        <w:rPr>
          <w:b/>
        </w:rPr>
      </w:pPr>
    </w:p>
    <w:p w14:paraId="74E8AF86" w14:textId="31726A72" w:rsidR="008F369C" w:rsidRPr="00C479CA" w:rsidRDefault="008F369C" w:rsidP="008B1D21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  <w:r w:rsidRPr="00C479CA">
        <w:rPr>
          <w:rFonts w:ascii="Liberation Serif" w:hAnsi="Liberation Serif"/>
        </w:rPr>
        <w:t xml:space="preserve">Na </w:t>
      </w:r>
      <w:r w:rsidRPr="00214AD3">
        <w:rPr>
          <w:rFonts w:ascii="Liberation Serif" w:hAnsi="Liberation Serif"/>
        </w:rPr>
        <w:t>podstawie art. 1</w:t>
      </w:r>
      <w:r w:rsidR="00B56A2C" w:rsidRPr="00214AD3">
        <w:rPr>
          <w:rFonts w:ascii="Liberation Serif" w:hAnsi="Liberation Serif"/>
        </w:rPr>
        <w:t xml:space="preserve">0 ust. 2, art. 18 </w:t>
      </w:r>
      <w:r w:rsidRPr="00214AD3">
        <w:rPr>
          <w:rFonts w:ascii="Liberation Serif" w:hAnsi="Liberation Serif"/>
        </w:rPr>
        <w:t xml:space="preserve">ust. 2 pkt 15, art. 40 ust. 1, </w:t>
      </w:r>
      <w:r w:rsidR="008B1D21" w:rsidRPr="00214AD3">
        <w:rPr>
          <w:rFonts w:ascii="Liberation Serif" w:hAnsi="Liberation Serif"/>
        </w:rPr>
        <w:t>us</w:t>
      </w:r>
      <w:r w:rsidRPr="00214AD3">
        <w:rPr>
          <w:rFonts w:ascii="Liberation Serif" w:hAnsi="Liberation Serif"/>
        </w:rPr>
        <w:t>tawy z dnia</w:t>
      </w:r>
      <w:r w:rsidR="005053E3" w:rsidRPr="00214AD3">
        <w:rPr>
          <w:rFonts w:ascii="Liberation Serif" w:hAnsi="Liberation Serif"/>
        </w:rPr>
        <w:t xml:space="preserve"> </w:t>
      </w:r>
      <w:r w:rsidRPr="00214AD3">
        <w:rPr>
          <w:rFonts w:ascii="Liberation Serif" w:hAnsi="Liberation Serif"/>
        </w:rPr>
        <w:t>8 marca 1990 r. o samorządzie gminnym (tekst jedn.: Dz. U. z 202</w:t>
      </w:r>
      <w:r w:rsidR="00B74B43" w:rsidRPr="00214AD3">
        <w:rPr>
          <w:rFonts w:ascii="Liberation Serif" w:hAnsi="Liberation Serif"/>
        </w:rPr>
        <w:t>4</w:t>
      </w:r>
      <w:r w:rsidRPr="00214AD3">
        <w:rPr>
          <w:rFonts w:ascii="Liberation Serif" w:hAnsi="Liberation Serif"/>
        </w:rPr>
        <w:t xml:space="preserve"> r. poz. </w:t>
      </w:r>
      <w:r w:rsidR="00B56A2C" w:rsidRPr="00214AD3">
        <w:rPr>
          <w:rFonts w:ascii="Liberation Serif" w:hAnsi="Liberation Serif"/>
        </w:rPr>
        <w:t>1465</w:t>
      </w:r>
      <w:r w:rsidR="005053E3" w:rsidRPr="00214AD3">
        <w:rPr>
          <w:rFonts w:ascii="Liberation Serif" w:hAnsi="Liberation Serif"/>
        </w:rPr>
        <w:t xml:space="preserve"> ze zm.</w:t>
      </w:r>
      <w:r w:rsidRPr="00214AD3">
        <w:rPr>
          <w:rFonts w:ascii="Liberation Serif" w:hAnsi="Liberation Serif"/>
        </w:rPr>
        <w:t>)</w:t>
      </w:r>
      <w:r w:rsidR="00B56A2C" w:rsidRPr="00214AD3">
        <w:rPr>
          <w:rFonts w:ascii="Liberation Serif" w:hAnsi="Liberation Serif"/>
        </w:rPr>
        <w:t>, art. 216 ust. 2 pkt 5 i art. 220 ust. 1 i 2 ustawy z dnia 27 sierpnia 2009 r. o finansach publicznych (Dz. U. z 2024 r. poz. 1530 ze zm.) oraz art. 48 ustawy z dnia 1 października 2024 r. o dochodach jednostek samorządu terytorialnego (Dz. U. z 2024r. poz. 1572 ze zm.),</w:t>
      </w:r>
      <w:r w:rsidRPr="00214AD3">
        <w:rPr>
          <w:rFonts w:ascii="Liberation Serif" w:hAnsi="Liberation Serif"/>
        </w:rPr>
        <w:t xml:space="preserve"> Rada Gminy </w:t>
      </w:r>
      <w:r w:rsidR="004B0848" w:rsidRPr="00214AD3">
        <w:rPr>
          <w:rFonts w:ascii="Liberation Serif" w:hAnsi="Liberation Serif"/>
        </w:rPr>
        <w:t xml:space="preserve">Manowo </w:t>
      </w:r>
      <w:r w:rsidRPr="00214AD3">
        <w:rPr>
          <w:rFonts w:ascii="Liberation Serif" w:hAnsi="Liberation Serif"/>
        </w:rPr>
        <w:t>uchwala co następuje:</w:t>
      </w:r>
    </w:p>
    <w:p w14:paraId="26D0E1EB" w14:textId="77777777" w:rsidR="008F369C" w:rsidRPr="00C479CA" w:rsidRDefault="008F369C" w:rsidP="005053E3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</w:p>
    <w:p w14:paraId="677B99DE" w14:textId="7370784E" w:rsidR="008F5C72" w:rsidRDefault="008F369C" w:rsidP="007144DB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C479CA">
        <w:rPr>
          <w:rFonts w:ascii="Liberation Serif" w:hAnsi="Liberation Serif" w:cstheme="minorHAnsi"/>
          <w:bCs/>
        </w:rPr>
        <w:t xml:space="preserve">§ 1. </w:t>
      </w:r>
      <w:bookmarkStart w:id="1" w:name="_Hlk163112930"/>
      <w:r w:rsidR="007144DB">
        <w:rPr>
          <w:rFonts w:ascii="Liberation Serif" w:hAnsi="Liberation Serif" w:cstheme="minorHAnsi"/>
          <w:bCs/>
        </w:rPr>
        <w:t>Z budżetu Gminy Manowo w roku 2025 zostanie udzielona Powiatowi Koszalińskiemu pomoc finansowa w formie dotacji celowej w wysokości 50.000 zł (słownie: pięćdziesiąt tysięcy złotych 00/100) na realizację inwestycji drogowej pn.: „Utwardzenie pobocza kostką betonową w ciągu drogi powiatowej nr 3562Z w m. Manowo”</w:t>
      </w:r>
    </w:p>
    <w:bookmarkEnd w:id="1"/>
    <w:p w14:paraId="7B06C339" w14:textId="77777777" w:rsidR="00DD4D7B" w:rsidRDefault="00DD4D7B" w:rsidP="00DD4D7B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364DC1CF" w14:textId="11163E23" w:rsidR="006E5D08" w:rsidRDefault="008F369C" w:rsidP="00C479CA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C479CA">
        <w:rPr>
          <w:rFonts w:ascii="Liberation Serif" w:hAnsi="Liberation Serif" w:cstheme="minorHAnsi"/>
          <w:bCs/>
        </w:rPr>
        <w:t xml:space="preserve">§ </w:t>
      </w:r>
      <w:r w:rsidR="007144DB">
        <w:rPr>
          <w:rFonts w:ascii="Liberation Serif" w:hAnsi="Liberation Serif" w:cstheme="minorHAnsi"/>
          <w:bCs/>
        </w:rPr>
        <w:t>2</w:t>
      </w:r>
      <w:r w:rsidRPr="00C479CA">
        <w:rPr>
          <w:rFonts w:ascii="Liberation Serif" w:hAnsi="Liberation Serif" w:cstheme="minorHAnsi"/>
          <w:bCs/>
        </w:rPr>
        <w:t xml:space="preserve">. </w:t>
      </w:r>
      <w:r w:rsidR="006E5D08">
        <w:rPr>
          <w:rFonts w:ascii="Liberation Serif" w:hAnsi="Liberation Serif" w:cstheme="minorHAnsi"/>
          <w:bCs/>
        </w:rPr>
        <w:t xml:space="preserve">Szczegółowe warunki </w:t>
      </w:r>
      <w:r w:rsidR="007144DB">
        <w:rPr>
          <w:rFonts w:ascii="Liberation Serif" w:hAnsi="Liberation Serif" w:cstheme="minorHAnsi"/>
          <w:bCs/>
        </w:rPr>
        <w:t xml:space="preserve">i termin </w:t>
      </w:r>
      <w:r w:rsidR="006E5D08">
        <w:rPr>
          <w:rFonts w:ascii="Liberation Serif" w:hAnsi="Liberation Serif" w:cstheme="minorHAnsi"/>
          <w:bCs/>
        </w:rPr>
        <w:t xml:space="preserve">udzielenia </w:t>
      </w:r>
      <w:r w:rsidR="007144DB">
        <w:rPr>
          <w:rFonts w:ascii="Liberation Serif" w:hAnsi="Liberation Serif" w:cstheme="minorHAnsi"/>
          <w:bCs/>
        </w:rPr>
        <w:t>dofinansowania oraz zasady rozliczenia środków określi umowa, która zostanie zawarta pomiędzy stronami.</w:t>
      </w:r>
    </w:p>
    <w:p w14:paraId="037FE164" w14:textId="77777777" w:rsidR="006E5D08" w:rsidRDefault="006E5D08" w:rsidP="00C479CA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6E292AE4" w14:textId="333D5BEA" w:rsidR="008F369C" w:rsidRPr="008F369C" w:rsidRDefault="008F369C" w:rsidP="00C479CA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C479CA">
        <w:rPr>
          <w:rFonts w:ascii="Liberation Serif" w:hAnsi="Liberation Serif" w:cstheme="minorHAnsi"/>
          <w:bCs/>
        </w:rPr>
        <w:t xml:space="preserve">§ </w:t>
      </w:r>
      <w:r w:rsidR="007144DB">
        <w:rPr>
          <w:rFonts w:ascii="Liberation Serif" w:hAnsi="Liberation Serif" w:cstheme="minorHAnsi"/>
          <w:bCs/>
        </w:rPr>
        <w:t>3</w:t>
      </w:r>
      <w:r w:rsidRPr="00C479CA">
        <w:rPr>
          <w:rFonts w:ascii="Liberation Serif" w:hAnsi="Liberation Serif" w:cstheme="minorHAnsi"/>
          <w:bCs/>
        </w:rPr>
        <w:t xml:space="preserve">. Wykonanie uchwały powierza się Wójtowi </w:t>
      </w:r>
      <w:r>
        <w:rPr>
          <w:rFonts w:ascii="Liberation Serif" w:hAnsi="Liberation Serif" w:cstheme="minorHAnsi"/>
          <w:bCs/>
        </w:rPr>
        <w:t>Gminy Manowo.</w:t>
      </w:r>
    </w:p>
    <w:p w14:paraId="21285442" w14:textId="77777777" w:rsidR="008F369C" w:rsidRDefault="008F369C" w:rsidP="00C479CA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2FC050FE" w14:textId="010C5548" w:rsidR="00B4496C" w:rsidRPr="008F369C" w:rsidRDefault="008F369C" w:rsidP="00C479CA">
      <w:pPr>
        <w:pStyle w:val="Tekstpodstawowy"/>
        <w:spacing w:after="0" w:line="240" w:lineRule="auto"/>
        <w:jc w:val="both"/>
        <w:rPr>
          <w:rFonts w:ascii="Liberation Serif" w:hAnsi="Liberation Serif"/>
          <w:bCs/>
        </w:rPr>
      </w:pPr>
      <w:r w:rsidRPr="008F369C">
        <w:rPr>
          <w:rFonts w:ascii="Liberation Serif" w:hAnsi="Liberation Serif" w:cstheme="minorHAnsi"/>
          <w:bCs/>
        </w:rPr>
        <w:t xml:space="preserve">§ </w:t>
      </w:r>
      <w:r w:rsidR="007144DB">
        <w:rPr>
          <w:rFonts w:ascii="Liberation Serif" w:hAnsi="Liberation Serif" w:cstheme="minorHAnsi"/>
          <w:bCs/>
        </w:rPr>
        <w:t>4</w:t>
      </w:r>
      <w:r w:rsidRPr="008F369C">
        <w:rPr>
          <w:rFonts w:ascii="Liberation Serif" w:hAnsi="Liberation Serif" w:cstheme="minorHAnsi"/>
          <w:bCs/>
        </w:rPr>
        <w:t xml:space="preserve">. Uchwała wchodzi w życie </w:t>
      </w:r>
      <w:r w:rsidR="00325D04">
        <w:rPr>
          <w:rFonts w:ascii="Liberation Serif" w:hAnsi="Liberation Serif" w:cstheme="minorHAnsi"/>
          <w:bCs/>
        </w:rPr>
        <w:t>z dniem podjęcia</w:t>
      </w:r>
      <w:r>
        <w:rPr>
          <w:rFonts w:ascii="Liberation Serif" w:hAnsi="Liberation Serif" w:cstheme="minorHAnsi"/>
          <w:bCs/>
        </w:rPr>
        <w:t>.</w:t>
      </w:r>
    </w:p>
    <w:p w14:paraId="7FEFF7F0" w14:textId="77777777" w:rsidR="00B4496C" w:rsidRDefault="00B4496C" w:rsidP="00C479CA">
      <w:pPr>
        <w:pStyle w:val="Tekstpodstawowy"/>
        <w:jc w:val="both"/>
        <w:rPr>
          <w:rFonts w:ascii="Liberation Serif" w:hAnsi="Liberation Serif"/>
        </w:rPr>
      </w:pPr>
    </w:p>
    <w:p w14:paraId="34079FF5" w14:textId="77777777" w:rsidR="00B4496C" w:rsidRDefault="00B4496C" w:rsidP="00C479CA">
      <w:pPr>
        <w:pStyle w:val="Tekstpodstawowy"/>
        <w:jc w:val="both"/>
        <w:rPr>
          <w:rFonts w:ascii="Liberation Serif" w:hAnsi="Liberation Serif"/>
        </w:rPr>
      </w:pPr>
    </w:p>
    <w:p w14:paraId="3189B916" w14:textId="77777777" w:rsidR="00FC1DD6" w:rsidRDefault="00FC1DD6" w:rsidP="00C479CA">
      <w:pPr>
        <w:pStyle w:val="Tekstpodstawowy"/>
        <w:jc w:val="both"/>
        <w:rPr>
          <w:rFonts w:ascii="Liberation Serif" w:hAnsi="Liberation Serif"/>
        </w:rPr>
      </w:pPr>
    </w:p>
    <w:p w14:paraId="6C5130CD" w14:textId="77777777" w:rsidR="00FC1DD6" w:rsidRDefault="00FC1DD6" w:rsidP="00C479CA">
      <w:pPr>
        <w:pStyle w:val="Tekstpodstawowy"/>
        <w:jc w:val="both"/>
        <w:rPr>
          <w:rFonts w:ascii="Liberation Serif" w:hAnsi="Liberation Serif"/>
        </w:rPr>
      </w:pPr>
    </w:p>
    <w:p w14:paraId="43ACA4D7" w14:textId="77777777" w:rsidR="00FC1DD6" w:rsidRDefault="00FC1DD6" w:rsidP="00C479CA">
      <w:pPr>
        <w:pStyle w:val="Tekstpodstawowy"/>
        <w:jc w:val="both"/>
        <w:rPr>
          <w:rFonts w:ascii="Liberation Serif" w:hAnsi="Liberation Serif"/>
        </w:rPr>
      </w:pPr>
    </w:p>
    <w:p w14:paraId="45DC7359" w14:textId="77777777" w:rsidR="007144DB" w:rsidRDefault="007144DB" w:rsidP="00C479CA">
      <w:pPr>
        <w:pStyle w:val="Tekstpodstawowy"/>
        <w:jc w:val="both"/>
        <w:rPr>
          <w:rFonts w:ascii="Liberation Serif" w:hAnsi="Liberation Serif"/>
        </w:rPr>
      </w:pPr>
    </w:p>
    <w:p w14:paraId="3C4D0055" w14:textId="77777777" w:rsidR="007144DB" w:rsidRDefault="007144DB" w:rsidP="00C479CA">
      <w:pPr>
        <w:pStyle w:val="Tekstpodstawowy"/>
        <w:jc w:val="both"/>
        <w:rPr>
          <w:rFonts w:ascii="Liberation Serif" w:hAnsi="Liberation Serif"/>
        </w:rPr>
      </w:pPr>
    </w:p>
    <w:p w14:paraId="710A6411" w14:textId="77777777" w:rsidR="007144DB" w:rsidRDefault="007144DB" w:rsidP="00C479CA">
      <w:pPr>
        <w:pStyle w:val="Tekstpodstawowy"/>
        <w:jc w:val="both"/>
        <w:rPr>
          <w:rFonts w:ascii="Liberation Serif" w:hAnsi="Liberation Serif"/>
        </w:rPr>
      </w:pPr>
    </w:p>
    <w:p w14:paraId="4363EA94" w14:textId="77777777" w:rsidR="007144DB" w:rsidRDefault="007144DB" w:rsidP="00C479CA">
      <w:pPr>
        <w:pStyle w:val="Tekstpodstawowy"/>
        <w:jc w:val="both"/>
        <w:rPr>
          <w:rFonts w:ascii="Liberation Serif" w:hAnsi="Liberation Serif"/>
        </w:rPr>
      </w:pPr>
    </w:p>
    <w:p w14:paraId="6B6484C4" w14:textId="77777777" w:rsidR="007144DB" w:rsidRDefault="007144DB" w:rsidP="00C479CA">
      <w:pPr>
        <w:pStyle w:val="Tekstpodstawowy"/>
        <w:jc w:val="both"/>
        <w:rPr>
          <w:rFonts w:ascii="Liberation Serif" w:hAnsi="Liberation Serif"/>
        </w:rPr>
      </w:pPr>
    </w:p>
    <w:p w14:paraId="43AD748D" w14:textId="77777777" w:rsidR="007144DB" w:rsidRDefault="007144DB" w:rsidP="00C479CA">
      <w:pPr>
        <w:pStyle w:val="Tekstpodstawowy"/>
        <w:jc w:val="both"/>
        <w:rPr>
          <w:rFonts w:ascii="Liberation Serif" w:hAnsi="Liberation Serif"/>
        </w:rPr>
      </w:pPr>
    </w:p>
    <w:p w14:paraId="3E106AE9" w14:textId="77777777" w:rsidR="007144DB" w:rsidRDefault="007144DB" w:rsidP="00C479CA">
      <w:pPr>
        <w:pStyle w:val="Tekstpodstawowy"/>
        <w:jc w:val="both"/>
        <w:rPr>
          <w:rFonts w:ascii="Liberation Serif" w:hAnsi="Liberation Serif"/>
        </w:rPr>
      </w:pPr>
    </w:p>
    <w:p w14:paraId="7F9A6D07" w14:textId="77777777" w:rsidR="007144DB" w:rsidRDefault="007144DB" w:rsidP="00C479CA">
      <w:pPr>
        <w:pStyle w:val="Tekstpodstawowy"/>
        <w:jc w:val="both"/>
        <w:rPr>
          <w:rFonts w:ascii="Liberation Serif" w:hAnsi="Liberation Serif"/>
        </w:rPr>
      </w:pPr>
    </w:p>
    <w:p w14:paraId="0BD295FB" w14:textId="77777777" w:rsidR="007144DB" w:rsidRDefault="007144DB" w:rsidP="00C479CA">
      <w:pPr>
        <w:pStyle w:val="Tekstpodstawowy"/>
        <w:jc w:val="both"/>
        <w:rPr>
          <w:rFonts w:ascii="Liberation Serif" w:hAnsi="Liberation Serif"/>
        </w:rPr>
      </w:pPr>
    </w:p>
    <w:p w14:paraId="600F8D48" w14:textId="77777777" w:rsidR="007144DB" w:rsidRDefault="007144DB" w:rsidP="00C479CA">
      <w:pPr>
        <w:pStyle w:val="Tekstpodstawowy"/>
        <w:jc w:val="both"/>
        <w:rPr>
          <w:rFonts w:ascii="Liberation Serif" w:hAnsi="Liberation Serif"/>
        </w:rPr>
      </w:pPr>
    </w:p>
    <w:p w14:paraId="0F5E1368" w14:textId="77777777" w:rsidR="007144DB" w:rsidRDefault="007144DB" w:rsidP="00C479CA">
      <w:pPr>
        <w:pStyle w:val="Tekstpodstawowy"/>
        <w:jc w:val="both"/>
        <w:rPr>
          <w:rFonts w:ascii="Liberation Serif" w:hAnsi="Liberation Serif"/>
        </w:rPr>
      </w:pPr>
    </w:p>
    <w:p w14:paraId="5A72F600" w14:textId="77777777" w:rsidR="007144DB" w:rsidRDefault="007144DB" w:rsidP="00C479CA">
      <w:pPr>
        <w:pStyle w:val="Tekstpodstawowy"/>
        <w:jc w:val="both"/>
        <w:rPr>
          <w:rFonts w:ascii="Liberation Serif" w:hAnsi="Liberation Serif"/>
        </w:rPr>
      </w:pPr>
    </w:p>
    <w:p w14:paraId="44E0A56D" w14:textId="77777777" w:rsidR="007144DB" w:rsidRDefault="007144DB" w:rsidP="00C479CA">
      <w:pPr>
        <w:pStyle w:val="Tekstpodstawowy"/>
        <w:jc w:val="both"/>
        <w:rPr>
          <w:rFonts w:ascii="Liberation Serif" w:hAnsi="Liberation Serif"/>
        </w:rPr>
      </w:pPr>
    </w:p>
    <w:p w14:paraId="6A49A4BC" w14:textId="77777777" w:rsidR="008B1D21" w:rsidRPr="008B1D21" w:rsidRDefault="008B1D21" w:rsidP="00325D04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  <w:r w:rsidRPr="008B1D21">
        <w:rPr>
          <w:rFonts w:ascii="Liberation Serif" w:hAnsi="Liberation Serif"/>
        </w:rPr>
        <w:t>Uzasadnienie</w:t>
      </w:r>
    </w:p>
    <w:p w14:paraId="6E363DBD" w14:textId="77777777" w:rsidR="007144DB" w:rsidRDefault="007144DB" w:rsidP="00325D04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</w:p>
    <w:p w14:paraId="70574C74" w14:textId="6A9A7965" w:rsidR="007144DB" w:rsidRDefault="007144DB" w:rsidP="00214AD3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Pismem z dnia 14 października 2024 r. Gmina Manowo wyraziła wolę współfinansowania inwestycji drogowej na drodze </w:t>
      </w:r>
      <w:r w:rsidRPr="007144DB">
        <w:rPr>
          <w:rFonts w:ascii="Liberation Serif" w:hAnsi="Liberation Serif"/>
        </w:rPr>
        <w:t>powiatowej nr 3562Z w m. Manowo, polegającej na utwardzeniu pobocza kostką betonową, w wysokości 50% kosztów, tj. w kwocie 50.0000 zł.</w:t>
      </w:r>
    </w:p>
    <w:p w14:paraId="5EEE3252" w14:textId="22B9568A" w:rsidR="007144DB" w:rsidRPr="007144DB" w:rsidRDefault="007144DB" w:rsidP="00214AD3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Aby rozpocząć procedurę realizacji inwestycji, niezbędne jest podjęcie </w:t>
      </w:r>
      <w:r w:rsidR="001F03CA">
        <w:rPr>
          <w:rFonts w:ascii="Liberation Serif" w:hAnsi="Liberation Serif"/>
        </w:rPr>
        <w:t>stosownej uchwały o udzieleniu dotacji dla Powiatu Koszalińskiego na powyższe zadania oraz odpowiednio umowy o udzieleniu dotacji, regulującej warunki i termin oraz sposób rozliczenia dotacji.</w:t>
      </w:r>
    </w:p>
    <w:p w14:paraId="73889027" w14:textId="601CE7B7" w:rsidR="00B4496C" w:rsidRDefault="00B4496C" w:rsidP="00325D04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</w:p>
    <w:p w14:paraId="590F2F90" w14:textId="77777777" w:rsidR="00B4496C" w:rsidRDefault="00B4496C" w:rsidP="00C479CA">
      <w:pPr>
        <w:pStyle w:val="Tekstpodstawowy"/>
        <w:jc w:val="both"/>
        <w:rPr>
          <w:rFonts w:ascii="Liberation Serif" w:hAnsi="Liberation Serif"/>
        </w:rPr>
      </w:pPr>
    </w:p>
    <w:p w14:paraId="36A089D8" w14:textId="77777777" w:rsidR="00B4496C" w:rsidRDefault="00B4496C" w:rsidP="00C479CA">
      <w:pPr>
        <w:pStyle w:val="Tekstpodstawowy"/>
        <w:jc w:val="both"/>
        <w:rPr>
          <w:rFonts w:ascii="Liberation Serif" w:hAnsi="Liberation Serif"/>
        </w:rPr>
      </w:pPr>
    </w:p>
    <w:p w14:paraId="47D4F7D6" w14:textId="77777777" w:rsidR="00B4496C" w:rsidRDefault="00B4496C" w:rsidP="00C479CA">
      <w:pPr>
        <w:pStyle w:val="Tekstpodstawowy"/>
        <w:jc w:val="both"/>
        <w:rPr>
          <w:rFonts w:ascii="Liberation Serif" w:hAnsi="Liberation Serif"/>
        </w:rPr>
      </w:pPr>
    </w:p>
    <w:p w14:paraId="5034BAD0" w14:textId="77777777" w:rsidR="00B4496C" w:rsidRDefault="00B4496C" w:rsidP="00C479CA">
      <w:pPr>
        <w:pStyle w:val="Tekstpodstawowy"/>
        <w:jc w:val="both"/>
        <w:rPr>
          <w:rFonts w:ascii="Liberation Serif" w:hAnsi="Liberation Serif"/>
        </w:rPr>
      </w:pPr>
    </w:p>
    <w:p w14:paraId="11EF90E3" w14:textId="7A14CE0C" w:rsidR="00B4496C" w:rsidRDefault="00B4496C" w:rsidP="00C479CA">
      <w:pPr>
        <w:pStyle w:val="Tekstpodstawowy"/>
        <w:jc w:val="both"/>
        <w:rPr>
          <w:rFonts w:ascii="Liberation Serif" w:hAnsi="Liberation Serif"/>
        </w:rPr>
      </w:pPr>
    </w:p>
    <w:p w14:paraId="41B76272" w14:textId="77777777" w:rsidR="008F369C" w:rsidRDefault="008F369C" w:rsidP="00C479CA">
      <w:pPr>
        <w:pStyle w:val="Tekstpodstawowy"/>
        <w:jc w:val="both"/>
        <w:rPr>
          <w:rFonts w:ascii="Liberation Serif" w:hAnsi="Liberation Serif"/>
        </w:rPr>
      </w:pPr>
    </w:p>
    <w:p w14:paraId="0B319B4C" w14:textId="091F6CAF" w:rsidR="004018B5" w:rsidRDefault="004018B5" w:rsidP="00C479CA">
      <w:pPr>
        <w:pStyle w:val="Tekstpodstawowy"/>
        <w:jc w:val="both"/>
        <w:rPr>
          <w:rFonts w:ascii="Liberation Serif" w:hAnsi="Liberation Serif"/>
        </w:rPr>
      </w:pPr>
    </w:p>
    <w:p w14:paraId="15992049" w14:textId="2E785887" w:rsidR="004018B5" w:rsidRDefault="004018B5" w:rsidP="00C479CA">
      <w:pPr>
        <w:pStyle w:val="Tekstpodstawowy"/>
        <w:jc w:val="both"/>
        <w:rPr>
          <w:rFonts w:ascii="Liberation Serif" w:hAnsi="Liberation Serif"/>
        </w:rPr>
      </w:pPr>
    </w:p>
    <w:p w14:paraId="59E8FBDF" w14:textId="5A138921" w:rsidR="004018B5" w:rsidRDefault="004018B5" w:rsidP="00C479CA">
      <w:pPr>
        <w:pStyle w:val="Tekstpodstawowy"/>
        <w:jc w:val="both"/>
        <w:rPr>
          <w:rFonts w:ascii="Liberation Serif" w:hAnsi="Liberation Serif"/>
        </w:rPr>
      </w:pPr>
    </w:p>
    <w:sectPr w:rsidR="004018B5">
      <w:pgSz w:w="11906" w:h="16838"/>
      <w:pgMar w:top="1417" w:right="1026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314B3"/>
    <w:multiLevelType w:val="hybridMultilevel"/>
    <w:tmpl w:val="1B1A3A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9E78F3"/>
    <w:multiLevelType w:val="hybridMultilevel"/>
    <w:tmpl w:val="31FE3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6C"/>
    <w:rsid w:val="00030BD9"/>
    <w:rsid w:val="000D1C02"/>
    <w:rsid w:val="001F03CA"/>
    <w:rsid w:val="00214AD3"/>
    <w:rsid w:val="002857D5"/>
    <w:rsid w:val="00325D04"/>
    <w:rsid w:val="003435F4"/>
    <w:rsid w:val="00381D1D"/>
    <w:rsid w:val="003922A4"/>
    <w:rsid w:val="003A41A3"/>
    <w:rsid w:val="004018B5"/>
    <w:rsid w:val="004B0848"/>
    <w:rsid w:val="004F1995"/>
    <w:rsid w:val="00502A6E"/>
    <w:rsid w:val="005053E3"/>
    <w:rsid w:val="0060688C"/>
    <w:rsid w:val="006C4261"/>
    <w:rsid w:val="006E5D08"/>
    <w:rsid w:val="007144DB"/>
    <w:rsid w:val="007C5B04"/>
    <w:rsid w:val="00880F0B"/>
    <w:rsid w:val="008B1D21"/>
    <w:rsid w:val="008E39E2"/>
    <w:rsid w:val="008F369C"/>
    <w:rsid w:val="008F5C72"/>
    <w:rsid w:val="00953590"/>
    <w:rsid w:val="009B7B8A"/>
    <w:rsid w:val="00A647ED"/>
    <w:rsid w:val="00AD721C"/>
    <w:rsid w:val="00B34E17"/>
    <w:rsid w:val="00B4496C"/>
    <w:rsid w:val="00B56A2C"/>
    <w:rsid w:val="00B74B43"/>
    <w:rsid w:val="00C020FA"/>
    <w:rsid w:val="00C479CA"/>
    <w:rsid w:val="00DA37E2"/>
    <w:rsid w:val="00DB48DB"/>
    <w:rsid w:val="00DD4D7B"/>
    <w:rsid w:val="00E55DE7"/>
    <w:rsid w:val="00F72C9A"/>
    <w:rsid w:val="00FA602F"/>
    <w:rsid w:val="00F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CBDE"/>
  <w15:docId w15:val="{EFF98672-5260-485F-88EF-B754C35B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2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2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2A4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2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2A4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Lewandowska</dc:creator>
  <dc:description/>
  <cp:lastModifiedBy>Anna</cp:lastModifiedBy>
  <cp:revision>4</cp:revision>
  <cp:lastPrinted>2025-01-10T11:58:00Z</cp:lastPrinted>
  <dcterms:created xsi:type="dcterms:W3CDTF">2025-01-10T11:57:00Z</dcterms:created>
  <dcterms:modified xsi:type="dcterms:W3CDTF">2025-01-10T14:25:00Z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